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7A0E964E" w14:textId="77777777" w:rsidR="00CF6E49" w:rsidRPr="00BA11E9" w:rsidRDefault="00FD20AF" w:rsidP="00AE2DC5">
      <w:pPr>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561AF0D8" w14:textId="77777777" w:rsidR="00F37D95"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BA11E9">
        <w:rPr>
          <w:rFonts w:cs="Arial"/>
          <w:b/>
          <w:szCs w:val="22"/>
        </w:rPr>
        <w:t>Česká republika - Státní pozemkový úřad</w:t>
      </w:r>
    </w:p>
    <w:p w14:paraId="24FF1383" w14:textId="063C15E8" w:rsidR="00AD5D34" w:rsidRPr="00AE265B" w:rsidRDefault="00F37D95" w:rsidP="00AD5D34">
      <w:pPr>
        <w:overflowPunct w:val="0"/>
        <w:autoSpaceDE w:val="0"/>
        <w:autoSpaceDN w:val="0"/>
        <w:adjustRightInd w:val="0"/>
        <w:spacing w:after="0" w:line="276" w:lineRule="auto"/>
        <w:ind w:left="360"/>
        <w:jc w:val="both"/>
        <w:textAlignment w:val="baseline"/>
        <w:rPr>
          <w:rFonts w:cs="Arial"/>
          <w:szCs w:val="22"/>
        </w:rPr>
      </w:pPr>
      <w:r w:rsidRPr="00AE265B">
        <w:rPr>
          <w:rFonts w:cs="Arial"/>
          <w:szCs w:val="22"/>
        </w:rPr>
        <w:t xml:space="preserve">Sídlo: Husinecká 1024/11a, 130 00 Praha 3 </w:t>
      </w:r>
    </w:p>
    <w:p w14:paraId="689C5DB5" w14:textId="75687CF0"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BA11E9">
        <w:rPr>
          <w:rFonts w:cs="Arial"/>
          <w:b/>
          <w:szCs w:val="22"/>
        </w:rPr>
        <w:t xml:space="preserve">Krajský pozemkový úřad </w:t>
      </w:r>
      <w:r w:rsidR="00FD63AE">
        <w:rPr>
          <w:rFonts w:cs="Arial"/>
          <w:b/>
          <w:szCs w:val="22"/>
        </w:rPr>
        <w:t>Královéhradecký kraj</w:t>
      </w:r>
    </w:p>
    <w:p w14:paraId="3DA70F36" w14:textId="3C267241" w:rsidR="00F37D95" w:rsidRPr="00F37D95" w:rsidRDefault="00F37D95" w:rsidP="00AD5D34">
      <w:pPr>
        <w:overflowPunct w:val="0"/>
        <w:autoSpaceDE w:val="0"/>
        <w:autoSpaceDN w:val="0"/>
        <w:adjustRightInd w:val="0"/>
        <w:spacing w:after="0" w:line="276" w:lineRule="auto"/>
        <w:ind w:left="2124" w:hanging="1764"/>
        <w:jc w:val="both"/>
        <w:textAlignment w:val="baseline"/>
        <w:rPr>
          <w:rFonts w:cs="Arial"/>
          <w:szCs w:val="22"/>
        </w:rPr>
      </w:pPr>
      <w:r w:rsidRPr="00AE265B">
        <w:rPr>
          <w:rFonts w:cs="Arial"/>
          <w:szCs w:val="22"/>
        </w:rPr>
        <w:t>Adresa:</w:t>
      </w:r>
      <w:r w:rsidR="00FD63AE">
        <w:rPr>
          <w:rFonts w:cs="Arial"/>
          <w:szCs w:val="22"/>
        </w:rPr>
        <w:t xml:space="preserve"> Kydlinovská 245, 503 01 </w:t>
      </w:r>
      <w:r w:rsidR="006B3E57">
        <w:rPr>
          <w:rFonts w:cs="Arial"/>
          <w:szCs w:val="22"/>
        </w:rPr>
        <w:t xml:space="preserve">Hradec Králové </w:t>
      </w:r>
    </w:p>
    <w:p w14:paraId="07035AFA" w14:textId="70020F2C" w:rsidR="00AD5D34" w:rsidRPr="00BA11E9" w:rsidRDefault="006B3E57" w:rsidP="007962C5">
      <w:pPr>
        <w:widowControl w:val="0"/>
        <w:tabs>
          <w:tab w:val="left" w:pos="4536"/>
        </w:tabs>
        <w:suppressAutoHyphens/>
        <w:spacing w:after="100" w:afterAutospacing="1" w:line="240" w:lineRule="auto"/>
        <w:ind w:left="4536" w:hanging="4536"/>
        <w:rPr>
          <w:rFonts w:eastAsia="Lucida Sans Unicode" w:cs="Arial"/>
          <w:color w:val="FF0000"/>
          <w:szCs w:val="22"/>
        </w:rPr>
      </w:pPr>
      <w:r>
        <w:rPr>
          <w:rFonts w:eastAsia="Lucida Sans Unicode" w:cs="Arial"/>
          <w:szCs w:val="22"/>
        </w:rPr>
        <w:t xml:space="preserve">     </w:t>
      </w:r>
      <w:r w:rsidR="00AD5D34" w:rsidRPr="00BA11E9">
        <w:rPr>
          <w:rFonts w:eastAsia="Lucida Sans Unicode" w:cs="Arial"/>
          <w:szCs w:val="22"/>
        </w:rPr>
        <w:t>zastoupený:</w:t>
      </w:r>
      <w:r>
        <w:rPr>
          <w:rFonts w:eastAsia="Lucida Sans Unicode" w:cs="Arial"/>
          <w:szCs w:val="22"/>
        </w:rPr>
        <w:t xml:space="preserve"> </w:t>
      </w:r>
      <w:r w:rsidR="00B97267">
        <w:rPr>
          <w:rFonts w:eastAsia="Lucida Sans Unicode" w:cs="Arial"/>
          <w:szCs w:val="22"/>
        </w:rPr>
        <w:t>I</w:t>
      </w:r>
      <w:r w:rsidR="00477DF0">
        <w:rPr>
          <w:rFonts w:eastAsia="Lucida Sans Unicode" w:cs="Arial"/>
          <w:szCs w:val="22"/>
        </w:rPr>
        <w:t xml:space="preserve">ng. Petr Lázňovský, ředitel </w:t>
      </w:r>
      <w:r w:rsidR="00630BD1">
        <w:rPr>
          <w:rFonts w:eastAsia="Lucida Sans Unicode" w:cs="Arial"/>
          <w:szCs w:val="22"/>
        </w:rPr>
        <w:t xml:space="preserve">Krajského pozemkového úřadu pro </w:t>
      </w:r>
      <w:r w:rsidR="00B97267">
        <w:rPr>
          <w:rFonts w:eastAsia="Lucida Sans Unicode" w:cs="Arial"/>
          <w:szCs w:val="22"/>
        </w:rPr>
        <w:t>K</w:t>
      </w:r>
      <w:r w:rsidR="00630BD1">
        <w:rPr>
          <w:rFonts w:eastAsia="Lucida Sans Unicode" w:cs="Arial"/>
          <w:szCs w:val="22"/>
        </w:rPr>
        <w:t>rálovéhradecký kraj</w:t>
      </w:r>
    </w:p>
    <w:p w14:paraId="3216D2C6" w14:textId="77777777" w:rsidR="00B97267" w:rsidRPr="00BA11E9" w:rsidRDefault="00AD5D34" w:rsidP="00B97267">
      <w:pPr>
        <w:widowControl w:val="0"/>
        <w:tabs>
          <w:tab w:val="left" w:pos="4536"/>
        </w:tabs>
        <w:suppressAutoHyphens/>
        <w:spacing w:after="0" w:line="240" w:lineRule="auto"/>
        <w:ind w:left="4536" w:hanging="4536"/>
        <w:rPr>
          <w:rFonts w:eastAsia="Lucida Sans Unicode" w:cs="Arial"/>
          <w:color w:val="FF0000"/>
          <w:szCs w:val="22"/>
        </w:rPr>
      </w:pPr>
      <w:r w:rsidRPr="00BA11E9">
        <w:rPr>
          <w:rFonts w:eastAsia="Lucida Sans Unicode" w:cs="Arial"/>
          <w:szCs w:val="22"/>
        </w:rPr>
        <w:t xml:space="preserve">       ve smluvních záležitostech oprávněn jednat:</w:t>
      </w:r>
      <w:r w:rsidR="00B97267">
        <w:rPr>
          <w:rFonts w:eastAsia="Lucida Sans Unicode" w:cs="Arial"/>
          <w:szCs w:val="22"/>
        </w:rPr>
        <w:t xml:space="preserve"> </w:t>
      </w:r>
      <w:r w:rsidR="00B97267" w:rsidRPr="007962C5">
        <w:rPr>
          <w:rFonts w:eastAsia="Lucida Sans Unicode" w:cs="Arial"/>
          <w:b/>
          <w:bCs/>
          <w:szCs w:val="22"/>
        </w:rPr>
        <w:t>Ing. Petr Lázňovský</w:t>
      </w:r>
      <w:r w:rsidR="00B97267">
        <w:rPr>
          <w:rFonts w:eastAsia="Lucida Sans Unicode" w:cs="Arial"/>
          <w:szCs w:val="22"/>
        </w:rPr>
        <w:t>, ředitel Krajského pozemkového úřadu pro Královéhradecký kraj</w:t>
      </w:r>
    </w:p>
    <w:p w14:paraId="0F78E020" w14:textId="77777777" w:rsidR="00B97267" w:rsidRDefault="00AD5D34" w:rsidP="00B97267">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ab/>
      </w:r>
    </w:p>
    <w:p w14:paraId="741CBB41" w14:textId="243CAB0F" w:rsidR="00AD5D34" w:rsidRPr="00BA11E9" w:rsidRDefault="00AD5D34" w:rsidP="00E34646">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 xml:space="preserve">       v </w:t>
      </w:r>
      <w:r w:rsidRPr="00BA11E9">
        <w:rPr>
          <w:rFonts w:eastAsia="Lucida Sans Unicode" w:cs="Arial"/>
          <w:snapToGrid w:val="0"/>
          <w:szCs w:val="22"/>
        </w:rPr>
        <w:t>technických záležitostech oprávněn jednat:</w:t>
      </w:r>
      <w:r w:rsidR="002E3DD7">
        <w:rPr>
          <w:rFonts w:eastAsia="Lucida Sans Unicode" w:cs="Arial"/>
          <w:snapToGrid w:val="0"/>
          <w:szCs w:val="22"/>
        </w:rPr>
        <w:t xml:space="preserve"> </w:t>
      </w:r>
      <w:r w:rsidR="002E3DD7" w:rsidRPr="007962C5">
        <w:rPr>
          <w:rFonts w:eastAsia="Lucida Sans Unicode" w:cs="Arial"/>
          <w:b/>
          <w:bCs/>
          <w:snapToGrid w:val="0"/>
          <w:szCs w:val="22"/>
        </w:rPr>
        <w:t>Ing. Pavel Fajfr</w:t>
      </w:r>
      <w:r w:rsidR="002E3DD7">
        <w:rPr>
          <w:rFonts w:eastAsia="Lucida Sans Unicode" w:cs="Arial"/>
          <w:snapToGrid w:val="0"/>
          <w:szCs w:val="22"/>
        </w:rPr>
        <w:t xml:space="preserve">, vedoucí Oddělení správy majetku státu </w:t>
      </w:r>
      <w:r w:rsidR="00E34646">
        <w:rPr>
          <w:rFonts w:eastAsia="Lucida Sans Unicode" w:cs="Arial"/>
          <w:snapToGrid w:val="0"/>
          <w:szCs w:val="22"/>
        </w:rPr>
        <w:t xml:space="preserve">Krajského </w:t>
      </w:r>
      <w:proofErr w:type="spellStart"/>
      <w:r w:rsidR="00E34646">
        <w:rPr>
          <w:rFonts w:eastAsia="Lucida Sans Unicode" w:cs="Arial"/>
          <w:snapToGrid w:val="0"/>
          <w:szCs w:val="22"/>
        </w:rPr>
        <w:t>pozemkého</w:t>
      </w:r>
      <w:proofErr w:type="spellEnd"/>
      <w:r w:rsidR="00E34646">
        <w:rPr>
          <w:rFonts w:eastAsia="Lucida Sans Unicode" w:cs="Arial"/>
          <w:snapToGrid w:val="0"/>
          <w:szCs w:val="22"/>
        </w:rPr>
        <w:t xml:space="preserve"> úřadu pro Královéhradecký kraj</w:t>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t xml:space="preserve">  </w:t>
      </w:r>
      <w:r w:rsidRPr="00BA11E9">
        <w:rPr>
          <w:rFonts w:eastAsia="Lucida Sans Unicode" w:cs="Arial"/>
          <w:szCs w:val="22"/>
        </w:rPr>
        <w:tab/>
      </w:r>
    </w:p>
    <w:p w14:paraId="0D48A447" w14:textId="2096DC72" w:rsidR="00AD5D34" w:rsidRPr="00F04381" w:rsidRDefault="00AD5D34" w:rsidP="00F04381">
      <w:pPr>
        <w:widowControl w:val="0"/>
        <w:tabs>
          <w:tab w:val="left" w:pos="4536"/>
        </w:tabs>
        <w:suppressAutoHyphens/>
        <w:spacing w:before="120" w:line="240" w:lineRule="auto"/>
        <w:rPr>
          <w:rFonts w:eastAsia="Lucida Sans Unicode" w:cs="Arial"/>
        </w:rPr>
      </w:pPr>
      <w:r w:rsidRPr="00BA11E9">
        <w:rPr>
          <w:rFonts w:eastAsia="Lucida Sans Unicode" w:cs="Arial"/>
          <w:szCs w:val="22"/>
        </w:rPr>
        <w:t xml:space="preserve">      Tel.:</w:t>
      </w:r>
      <w:r w:rsidRPr="00BA11E9">
        <w:rPr>
          <w:rFonts w:eastAsia="Lucida Sans Unicode" w:cs="Arial"/>
          <w:szCs w:val="22"/>
        </w:rPr>
        <w:tab/>
      </w:r>
      <w:r w:rsidR="00394F93" w:rsidRPr="001572C3">
        <w:rPr>
          <w:rFonts w:eastAsia="Lucida Sans Unicode" w:cs="Arial"/>
        </w:rPr>
        <w:t>+420 </w:t>
      </w:r>
      <w:r w:rsidR="00394F93" w:rsidRPr="001572C3">
        <w:rPr>
          <w:rFonts w:cs="Arial"/>
          <w:color w:val="242424"/>
          <w:shd w:val="clear" w:color="auto" w:fill="FFFFFF"/>
        </w:rPr>
        <w:t>727 937</w:t>
      </w:r>
      <w:r w:rsidR="00394F93">
        <w:rPr>
          <w:rFonts w:cs="Arial"/>
          <w:color w:val="242424"/>
          <w:shd w:val="clear" w:color="auto" w:fill="FFFFFF"/>
        </w:rPr>
        <w:t> </w:t>
      </w:r>
      <w:r w:rsidR="00394F93" w:rsidRPr="001572C3">
        <w:rPr>
          <w:rFonts w:cs="Arial"/>
          <w:color w:val="242424"/>
          <w:shd w:val="clear" w:color="auto" w:fill="FFFFFF"/>
        </w:rPr>
        <w:t>172</w:t>
      </w:r>
      <w:r w:rsidRPr="00BA11E9">
        <w:rPr>
          <w:rFonts w:eastAsia="Lucida Sans Unicode" w:cs="Arial"/>
          <w:szCs w:val="22"/>
        </w:rPr>
        <w:tab/>
      </w:r>
      <w:r w:rsidRPr="00BA11E9">
        <w:rPr>
          <w:rFonts w:eastAsia="Lucida Sans Unicode" w:cs="Arial"/>
          <w:szCs w:val="22"/>
        </w:rPr>
        <w:tab/>
        <w:t xml:space="preserve"> </w:t>
      </w:r>
    </w:p>
    <w:p w14:paraId="36D2EE6B" w14:textId="67EF7D86" w:rsidR="00AD5D34" w:rsidRPr="00BA11E9" w:rsidRDefault="00AD5D34" w:rsidP="00AD5D34">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E-mail:</w:t>
      </w:r>
      <w:r w:rsidRPr="00BA11E9">
        <w:rPr>
          <w:rFonts w:eastAsia="Lucida Sans Unicode" w:cs="Arial"/>
          <w:szCs w:val="22"/>
        </w:rPr>
        <w:tab/>
      </w:r>
      <w:r w:rsidR="00F04381" w:rsidRPr="00F04381">
        <w:rPr>
          <w:rFonts w:eastAsia="Lucida Sans Unicode" w:cs="Arial"/>
          <w:szCs w:val="22"/>
        </w:rPr>
        <w:t>kralovehradecky.kraj</w:t>
      </w:r>
      <w:r w:rsidRPr="00F04381">
        <w:rPr>
          <w:rFonts w:eastAsia="Lucida Sans Unicode" w:cs="Arial"/>
          <w:szCs w:val="22"/>
        </w:rPr>
        <w:t>@spucr</w:t>
      </w:r>
      <w:r w:rsidRPr="00BA11E9">
        <w:rPr>
          <w:rFonts w:eastAsia="Lucida Sans Unicode" w:cs="Arial"/>
          <w:szCs w:val="22"/>
        </w:rPr>
        <w:t>.cz</w:t>
      </w:r>
    </w:p>
    <w:p w14:paraId="5511424E" w14:textId="77777777" w:rsidR="00AD5D34" w:rsidRPr="00BA11E9" w:rsidRDefault="00AD5D34" w:rsidP="00AD5D34">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ID DS:</w:t>
      </w:r>
      <w:r w:rsidRPr="00BA11E9">
        <w:rPr>
          <w:rFonts w:eastAsia="Lucida Sans Unicode" w:cs="Arial"/>
          <w:szCs w:val="22"/>
        </w:rPr>
        <w:tab/>
        <w:t>z49per3</w:t>
      </w:r>
    </w:p>
    <w:p w14:paraId="12299676" w14:textId="77777777" w:rsidR="00AD5D34" w:rsidRPr="00BA11E9" w:rsidRDefault="00AD5D34" w:rsidP="00AD5D34">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Bankovní spojení:</w:t>
      </w:r>
      <w:r w:rsidRPr="00BA11E9">
        <w:rPr>
          <w:rFonts w:eastAsia="Lucida Sans Unicode" w:cs="Arial"/>
          <w:szCs w:val="22"/>
        </w:rPr>
        <w:tab/>
        <w:t xml:space="preserve">ČNB </w:t>
      </w:r>
      <w:r w:rsidRPr="00BA11E9">
        <w:rPr>
          <w:rFonts w:eastAsia="Lucida Sans Unicode" w:cs="Arial"/>
          <w:szCs w:val="22"/>
        </w:rPr>
        <w:tab/>
      </w:r>
    </w:p>
    <w:p w14:paraId="607DE476" w14:textId="77777777" w:rsidR="00AD5D34" w:rsidRPr="00BA11E9" w:rsidRDefault="00AD5D34" w:rsidP="00AD5D34">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Číslo účtu:</w:t>
      </w:r>
      <w:r w:rsidRPr="00BA11E9">
        <w:rPr>
          <w:rFonts w:eastAsia="Lucida Sans Unicode" w:cs="Arial"/>
          <w:bCs/>
          <w:szCs w:val="22"/>
        </w:rPr>
        <w:tab/>
        <w:t>3723001/0710</w:t>
      </w:r>
    </w:p>
    <w:p w14:paraId="58B27A87" w14:textId="36804AE7" w:rsidR="00AD5D34" w:rsidRPr="00BA11E9" w:rsidRDefault="00AD5D34" w:rsidP="00AD5D34">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IČ:</w:t>
      </w:r>
      <w:r w:rsidRPr="00BA11E9">
        <w:rPr>
          <w:rFonts w:eastAsia="Lucida Sans Unicode" w:cs="Arial"/>
          <w:bCs/>
          <w:szCs w:val="22"/>
        </w:rPr>
        <w:tab/>
        <w:t>01312774</w:t>
      </w:r>
    </w:p>
    <w:p w14:paraId="521369F4" w14:textId="77777777" w:rsidR="00AD5D34" w:rsidRPr="00BA11E9" w:rsidRDefault="00AD5D34" w:rsidP="00AD5D34">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DIČ:</w:t>
      </w:r>
      <w:r w:rsidRPr="00BA11E9">
        <w:rPr>
          <w:rFonts w:eastAsia="Lucida Sans Unicode" w:cs="Arial"/>
          <w:bCs/>
          <w:szCs w:val="22"/>
        </w:rPr>
        <w:tab/>
        <w:t xml:space="preserve">není plátcem DPH </w:t>
      </w:r>
    </w:p>
    <w:p w14:paraId="1E0A2337" w14:textId="77777777" w:rsidR="00126736" w:rsidRPr="00BA11E9" w:rsidRDefault="00126736" w:rsidP="00907A49">
      <w:pPr>
        <w:spacing w:after="0" w:line="240" w:lineRule="auto"/>
        <w:rPr>
          <w:rFonts w:cs="Arial"/>
          <w:snapToGrid w:val="0"/>
          <w:szCs w:val="22"/>
        </w:rPr>
      </w:pPr>
      <w:r w:rsidRPr="00BA11E9">
        <w:rPr>
          <w:rFonts w:cs="Arial"/>
          <w:snapToGrid w:val="0"/>
          <w:szCs w:val="22"/>
        </w:rPr>
        <w:t>(dále jen jako „objednatel“)</w:t>
      </w:r>
    </w:p>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477FFF90" w:rsidR="00CF6E49" w:rsidRPr="00BA11E9" w:rsidRDefault="00F37D95"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6313D9" w:rsidRPr="00BA11E9">
        <w:rPr>
          <w:rFonts w:cs="Arial"/>
          <w:b/>
          <w:bCs/>
          <w:snapToGrid w:val="0"/>
          <w:szCs w:val="22"/>
          <w:highlight w:val="yellow"/>
          <w:lang w:val="en-US"/>
        </w:rPr>
        <w:t>[DOPLNIT]</w:t>
      </w:r>
    </w:p>
    <w:p w14:paraId="181067AE" w14:textId="4B5430C9" w:rsidR="00CF6E49" w:rsidRPr="00BA11E9" w:rsidRDefault="00D8162E" w:rsidP="00AE2DC5">
      <w:pPr>
        <w:jc w:val="both"/>
        <w:rPr>
          <w:rFonts w:cs="Arial"/>
          <w:bCs/>
          <w:szCs w:val="22"/>
        </w:rPr>
      </w:pPr>
      <w:r w:rsidRPr="00BA11E9">
        <w:rPr>
          <w:rFonts w:cs="Arial"/>
          <w:bCs/>
          <w:szCs w:val="22"/>
        </w:rPr>
        <w:t>Sídlo</w:t>
      </w:r>
      <w:r w:rsidR="00CF6E49" w:rsidRPr="00BA11E9">
        <w:rPr>
          <w:rFonts w:cs="Arial"/>
          <w:bCs/>
          <w:szCs w:val="22"/>
        </w:rPr>
        <w:t>:</w:t>
      </w:r>
      <w:r w:rsidR="00E7355F" w:rsidRPr="00BA11E9">
        <w:rPr>
          <w:rFonts w:cs="Arial"/>
          <w:bCs/>
          <w:szCs w:val="22"/>
        </w:rPr>
        <w:t xml:space="preserve">                                                          </w:t>
      </w:r>
      <w:r w:rsidR="00233696" w:rsidRPr="00BA11E9">
        <w:rPr>
          <w:rFonts w:cs="Arial"/>
          <w:b/>
          <w:bCs/>
          <w:snapToGrid w:val="0"/>
          <w:szCs w:val="22"/>
          <w:highlight w:val="yellow"/>
          <w:lang w:val="en-US"/>
        </w:rPr>
        <w:t>[DOPLNIT]</w:t>
      </w:r>
    </w:p>
    <w:p w14:paraId="48662DCA" w14:textId="043C67C7" w:rsidR="00CF6E49" w:rsidRPr="00BA11E9" w:rsidRDefault="00CF6E49" w:rsidP="00AE2DC5">
      <w:pPr>
        <w:rPr>
          <w:rFonts w:cs="Arial"/>
          <w:b/>
          <w:szCs w:val="22"/>
        </w:rPr>
      </w:pPr>
      <w:r w:rsidRPr="00BA11E9">
        <w:rPr>
          <w:rFonts w:cs="Arial"/>
          <w:szCs w:val="22"/>
        </w:rPr>
        <w:t xml:space="preserve">Zastoupený: </w:t>
      </w:r>
      <w:r w:rsidR="00E7355F" w:rsidRPr="00BA11E9">
        <w:rPr>
          <w:rFonts w:cs="Arial"/>
          <w:szCs w:val="22"/>
        </w:rPr>
        <w:t xml:space="preserve">                                                       </w:t>
      </w:r>
      <w:r w:rsidR="00233696" w:rsidRPr="00BA11E9">
        <w:rPr>
          <w:rFonts w:cs="Arial"/>
          <w:b/>
          <w:bCs/>
          <w:snapToGrid w:val="0"/>
          <w:szCs w:val="22"/>
          <w:highlight w:val="yellow"/>
        </w:rPr>
        <w:t>[DOPLNIT]</w:t>
      </w:r>
    </w:p>
    <w:p w14:paraId="12F78556" w14:textId="1C65E9A7" w:rsidR="00CF6E49" w:rsidRPr="00BA11E9" w:rsidRDefault="00CF6E49" w:rsidP="00AE2DC5">
      <w:pPr>
        <w:rPr>
          <w:rFonts w:cs="Arial"/>
          <w:b/>
          <w:szCs w:val="22"/>
        </w:rPr>
      </w:pPr>
      <w:r w:rsidRPr="00BA11E9">
        <w:rPr>
          <w:rFonts w:cs="Arial"/>
          <w:szCs w:val="22"/>
        </w:rPr>
        <w:t xml:space="preserve">Ve smluvních záležitostech oprávněn jednat: </w:t>
      </w:r>
      <w:r w:rsidR="00E7355F" w:rsidRPr="00BA11E9">
        <w:rPr>
          <w:rFonts w:cs="Arial"/>
          <w:szCs w:val="22"/>
        </w:rPr>
        <w:t xml:space="preserve">   </w:t>
      </w:r>
      <w:r w:rsidR="00233696" w:rsidRPr="00BA11E9">
        <w:rPr>
          <w:rFonts w:cs="Arial"/>
          <w:b/>
          <w:bCs/>
          <w:snapToGrid w:val="0"/>
          <w:szCs w:val="22"/>
          <w:highlight w:val="yellow"/>
        </w:rPr>
        <w:t>[DOPLNIT]</w:t>
      </w:r>
    </w:p>
    <w:p w14:paraId="3CC2FDBF" w14:textId="0CC17387" w:rsidR="00CF6E49" w:rsidRPr="00BA11E9" w:rsidRDefault="00CF6E49" w:rsidP="00AE2DC5">
      <w:pPr>
        <w:pStyle w:val="Zkladntext"/>
        <w:spacing w:line="240" w:lineRule="auto"/>
        <w:rPr>
          <w:rFonts w:cs="Arial"/>
          <w:szCs w:val="22"/>
        </w:rPr>
      </w:pPr>
      <w:r w:rsidRPr="00BA11E9">
        <w:rPr>
          <w:rFonts w:cs="Arial"/>
          <w:b w:val="0"/>
          <w:szCs w:val="22"/>
        </w:rPr>
        <w:t>V technických záležitostech oprávněn jednat:</w:t>
      </w:r>
      <w:r w:rsidR="00E7355F" w:rsidRPr="00BA11E9">
        <w:rPr>
          <w:rFonts w:cs="Arial"/>
          <w:b w:val="0"/>
          <w:szCs w:val="22"/>
        </w:rPr>
        <w:t xml:space="preserve">  </w:t>
      </w:r>
      <w:r w:rsidRPr="00BA11E9">
        <w:rPr>
          <w:rFonts w:cs="Arial"/>
          <w:b w:val="0"/>
          <w:szCs w:val="22"/>
        </w:rPr>
        <w:t xml:space="preserve"> </w:t>
      </w:r>
      <w:r w:rsidR="00233696" w:rsidRPr="00BA11E9">
        <w:rPr>
          <w:rFonts w:cs="Arial"/>
          <w:bCs/>
          <w:szCs w:val="22"/>
          <w:highlight w:val="yellow"/>
        </w:rPr>
        <w:t>[DOPLNIT]</w:t>
      </w:r>
    </w:p>
    <w:p w14:paraId="1F8D697F" w14:textId="7479BCEF" w:rsidR="00660B9F" w:rsidRPr="00BA11E9" w:rsidRDefault="00CF6E49" w:rsidP="000651E8">
      <w:pPr>
        <w:rPr>
          <w:rFonts w:cs="Arial"/>
          <w:b/>
          <w:szCs w:val="22"/>
        </w:rPr>
      </w:pPr>
      <w:r w:rsidRPr="00BA11E9">
        <w:rPr>
          <w:rFonts w:cs="Arial"/>
          <w:szCs w:val="22"/>
        </w:rPr>
        <w:t xml:space="preserve">Bankovní spojení: </w:t>
      </w:r>
      <w:r w:rsidR="00E7355F" w:rsidRPr="00BA11E9">
        <w:rPr>
          <w:rFonts w:cs="Arial"/>
          <w:szCs w:val="22"/>
        </w:rPr>
        <w:t xml:space="preserve">                                              </w:t>
      </w:r>
      <w:r w:rsidR="00660B9F" w:rsidRPr="00BA11E9">
        <w:rPr>
          <w:rFonts w:cs="Arial"/>
          <w:b/>
          <w:bCs/>
          <w:snapToGrid w:val="0"/>
          <w:szCs w:val="22"/>
          <w:highlight w:val="yellow"/>
        </w:rPr>
        <w:t>[DOPLNIT]</w:t>
      </w:r>
    </w:p>
    <w:p w14:paraId="0F14F033" w14:textId="7D52142E" w:rsidR="00CF6E49" w:rsidRPr="00BA11E9" w:rsidRDefault="00CF6E49" w:rsidP="000651E8">
      <w:pPr>
        <w:rPr>
          <w:rFonts w:cs="Arial"/>
          <w:szCs w:val="22"/>
        </w:rPr>
      </w:pPr>
      <w:r w:rsidRPr="00BA11E9">
        <w:rPr>
          <w:rFonts w:cs="Arial"/>
          <w:szCs w:val="22"/>
        </w:rPr>
        <w:t>Číslo účtu:</w:t>
      </w:r>
      <w:r w:rsidR="00E7355F" w:rsidRPr="00BA11E9">
        <w:rPr>
          <w:rFonts w:cs="Arial"/>
          <w:szCs w:val="22"/>
        </w:rPr>
        <w:t xml:space="preserve">                                                          </w:t>
      </w:r>
      <w:r w:rsidRPr="00BA11E9">
        <w:rPr>
          <w:rFonts w:cs="Arial"/>
          <w:b/>
          <w:szCs w:val="22"/>
        </w:rPr>
        <w:t xml:space="preserve"> </w:t>
      </w:r>
      <w:r w:rsidR="00660B9F" w:rsidRPr="00BA11E9">
        <w:rPr>
          <w:rFonts w:cs="Arial"/>
          <w:b/>
          <w:bCs/>
          <w:snapToGrid w:val="0"/>
          <w:szCs w:val="22"/>
          <w:highlight w:val="yellow"/>
        </w:rPr>
        <w:t>[DOPLNIT]</w:t>
      </w:r>
    </w:p>
    <w:p w14:paraId="314F9DCF" w14:textId="4B1361EA" w:rsidR="00660B9F" w:rsidRPr="00BA11E9" w:rsidRDefault="00CF6E49" w:rsidP="000651E8">
      <w:pPr>
        <w:rPr>
          <w:rFonts w:cs="Arial"/>
          <w:b/>
          <w:szCs w:val="22"/>
        </w:rPr>
      </w:pPr>
      <w:r w:rsidRPr="00BA11E9">
        <w:rPr>
          <w:rFonts w:cs="Arial"/>
          <w:szCs w:val="22"/>
        </w:rPr>
        <w:lastRenderedPageBreak/>
        <w:t>IČ/DIČ:</w:t>
      </w:r>
      <w:r w:rsidR="00E7355F" w:rsidRPr="00BA11E9">
        <w:rPr>
          <w:rFonts w:cs="Arial"/>
          <w:szCs w:val="22"/>
        </w:rPr>
        <w:t xml:space="preserve">                                                              </w:t>
      </w:r>
      <w:r w:rsidRPr="00BA11E9">
        <w:rPr>
          <w:rFonts w:cs="Arial"/>
          <w:szCs w:val="22"/>
        </w:rPr>
        <w:t xml:space="preserve"> </w:t>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36B46771"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s </w:t>
      </w:r>
      <w:r w:rsidR="002921CB" w:rsidRPr="000F6F8D">
        <w:rPr>
          <w:rFonts w:cs="Arial"/>
          <w:szCs w:val="22"/>
        </w:rPr>
        <w:t xml:space="preserve">názvem </w:t>
      </w:r>
      <w:r w:rsidR="002921CB" w:rsidRPr="000F6F8D">
        <w:rPr>
          <w:rFonts w:cs="Arial"/>
          <w:spacing w:val="8"/>
          <w:szCs w:val="22"/>
        </w:rPr>
        <w:t>„</w:t>
      </w:r>
      <w:r w:rsidR="007C5BCB" w:rsidRPr="000F6F8D">
        <w:rPr>
          <w:rStyle w:val="l-L2Char"/>
          <w:rFonts w:cs="Arial"/>
          <w:szCs w:val="22"/>
        </w:rPr>
        <w:t>Zpracování projektové dokumentace na rekonstrukci otopného systému v administrativní budově v Hradci Králové“</w:t>
      </w:r>
      <w:r w:rsidR="008A52EE" w:rsidRPr="00CD598F">
        <w:rPr>
          <w:rFonts w:cs="Arial"/>
          <w:b/>
          <w:spacing w:val="8"/>
          <w:szCs w:val="22"/>
        </w:rPr>
        <w:t>,</w:t>
      </w:r>
      <w:r w:rsidR="008A52EE" w:rsidRPr="00BA11E9">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9622C0">
      <w:pPr>
        <w:pStyle w:val="l-L1"/>
        <w:keepNext w:val="0"/>
        <w:ind w:left="0"/>
        <w:rPr>
          <w:rFonts w:ascii="Arial" w:hAnsi="Arial" w:cs="Arial"/>
          <w:szCs w:val="22"/>
        </w:rPr>
      </w:pPr>
      <w:r w:rsidRPr="00BA11E9">
        <w:rPr>
          <w:rFonts w:ascii="Arial" w:hAnsi="Arial" w:cs="Arial"/>
          <w:szCs w:val="22"/>
        </w:rPr>
        <w:br/>
        <w:t>Předmět a účel smlouvy</w:t>
      </w:r>
    </w:p>
    <w:p w14:paraId="036F8EE5" w14:textId="0594EC40" w:rsidR="008665E9" w:rsidRPr="00BA11E9" w:rsidRDefault="000F5BF7" w:rsidP="009622C0">
      <w:pPr>
        <w:pStyle w:val="l-L1"/>
        <w:keepNext w:val="0"/>
        <w:numPr>
          <w:ilvl w:val="1"/>
          <w:numId w:val="3"/>
        </w:numPr>
        <w:spacing w:before="120" w:after="120"/>
        <w:jc w:val="both"/>
        <w:rPr>
          <w:rStyle w:val="l-L2Char"/>
          <w:rFonts w:cs="Arial"/>
          <w:b w:val="0"/>
          <w:szCs w:val="22"/>
        </w:rPr>
      </w:pPr>
      <w:r w:rsidRPr="00BA11E9">
        <w:rPr>
          <w:rStyle w:val="l-L2Char"/>
          <w:rFonts w:cs="Arial"/>
          <w:b w:val="0"/>
          <w:szCs w:val="22"/>
          <w:u w:val="none"/>
        </w:rPr>
        <w:t>Účelem této smlouvy je zajištění vypracování projektové dokumentace</w:t>
      </w:r>
      <w:r w:rsidR="00655172" w:rsidRPr="00BA11E9">
        <w:rPr>
          <w:rStyle w:val="l-L2Char"/>
          <w:rFonts w:cs="Arial"/>
          <w:b w:val="0"/>
          <w:szCs w:val="22"/>
          <w:u w:val="none"/>
        </w:rPr>
        <w:t xml:space="preserve"> </w:t>
      </w:r>
      <w:r w:rsidR="000F6F8D">
        <w:rPr>
          <w:rStyle w:val="l-L2Char"/>
          <w:rFonts w:cs="Arial"/>
          <w:b w:val="0"/>
          <w:szCs w:val="22"/>
          <w:u w:val="none"/>
        </w:rPr>
        <w:t xml:space="preserve">pro provádění stavby </w:t>
      </w:r>
      <w:r w:rsidR="00655172" w:rsidRPr="00BA11E9">
        <w:rPr>
          <w:rStyle w:val="l-L2Char"/>
          <w:rFonts w:cs="Arial"/>
          <w:b w:val="0"/>
          <w:szCs w:val="22"/>
          <w:u w:val="none"/>
        </w:rPr>
        <w:t>(dále jen „projektová dokumentace“)</w:t>
      </w:r>
      <w:r w:rsidR="00E00A8F" w:rsidRPr="00BA11E9">
        <w:rPr>
          <w:rStyle w:val="l-L2Char"/>
          <w:rFonts w:cs="Arial"/>
          <w:b w:val="0"/>
          <w:szCs w:val="22"/>
          <w:u w:val="none"/>
        </w:rPr>
        <w:t xml:space="preserve"> </w:t>
      </w:r>
      <w:r w:rsidR="00DC52B2">
        <w:rPr>
          <w:rStyle w:val="l-L2Char"/>
          <w:rFonts w:cs="Arial"/>
          <w:b w:val="0"/>
          <w:szCs w:val="22"/>
          <w:u w:val="none"/>
        </w:rPr>
        <w:t xml:space="preserve">na zajištění </w:t>
      </w:r>
      <w:r w:rsidR="00042454">
        <w:rPr>
          <w:rStyle w:val="l-L2Char"/>
          <w:rFonts w:cs="Arial"/>
          <w:b w:val="0"/>
          <w:szCs w:val="22"/>
          <w:u w:val="none"/>
        </w:rPr>
        <w:t>r</w:t>
      </w:r>
      <w:r w:rsidR="00DC52B2">
        <w:rPr>
          <w:rStyle w:val="l-L2Char"/>
          <w:rFonts w:cs="Arial"/>
          <w:b w:val="0"/>
          <w:szCs w:val="22"/>
          <w:u w:val="none"/>
        </w:rPr>
        <w:t>ekon</w:t>
      </w:r>
      <w:r w:rsidR="00F65F9C">
        <w:rPr>
          <w:rStyle w:val="l-L2Char"/>
          <w:rFonts w:cs="Arial"/>
          <w:b w:val="0"/>
          <w:szCs w:val="22"/>
          <w:u w:val="none"/>
        </w:rPr>
        <w:t>s</w:t>
      </w:r>
      <w:r w:rsidR="00DC52B2">
        <w:rPr>
          <w:rStyle w:val="l-L2Char"/>
          <w:rFonts w:cs="Arial"/>
          <w:b w:val="0"/>
          <w:szCs w:val="22"/>
          <w:u w:val="none"/>
        </w:rPr>
        <w:t>trukce otopného systému</w:t>
      </w:r>
      <w:r w:rsidR="00C3533F">
        <w:rPr>
          <w:rStyle w:val="l-L2Char"/>
          <w:rFonts w:cs="Arial"/>
          <w:b w:val="0"/>
          <w:szCs w:val="22"/>
          <w:u w:val="none"/>
        </w:rPr>
        <w:t xml:space="preserve"> </w:t>
      </w:r>
      <w:r w:rsidR="00DC52B2">
        <w:rPr>
          <w:rStyle w:val="l-L2Char"/>
          <w:rFonts w:cs="Arial"/>
          <w:b w:val="0"/>
          <w:szCs w:val="22"/>
          <w:u w:val="none"/>
        </w:rPr>
        <w:t xml:space="preserve">v administrativní budově </w:t>
      </w:r>
      <w:r w:rsidR="00042454">
        <w:rPr>
          <w:rStyle w:val="l-L2Char"/>
          <w:rFonts w:cs="Arial"/>
          <w:b w:val="0"/>
          <w:szCs w:val="22"/>
          <w:u w:val="none"/>
        </w:rPr>
        <w:t xml:space="preserve">Státního pozemkového úřadu </w:t>
      </w:r>
      <w:r w:rsidR="00DC52B2">
        <w:rPr>
          <w:rStyle w:val="l-L2Char"/>
          <w:rFonts w:cs="Arial"/>
          <w:b w:val="0"/>
          <w:szCs w:val="22"/>
          <w:u w:val="none"/>
        </w:rPr>
        <w:t>v Hradci Králové.</w:t>
      </w:r>
    </w:p>
    <w:p w14:paraId="69C9A7B4" w14:textId="62598ED9" w:rsidR="000F5BF7" w:rsidRPr="00BA11E9" w:rsidRDefault="000F5BF7"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w:t>
      </w:r>
      <w:r w:rsidR="00042454">
        <w:rPr>
          <w:rStyle w:val="l-L2Char"/>
          <w:rFonts w:cs="Arial"/>
          <w:b w:val="0"/>
          <w:szCs w:val="22"/>
          <w:u w:val="none"/>
        </w:rPr>
        <w:t>akce</w:t>
      </w:r>
      <w:r w:rsidRPr="00BA11E9">
        <w:rPr>
          <w:rStyle w:val="l-L2Char"/>
          <w:rFonts w:cs="Arial"/>
          <w:b w:val="0"/>
          <w:szCs w:val="22"/>
          <w:u w:val="none"/>
        </w:rPr>
        <w:t xml:space="preserve">: </w:t>
      </w:r>
      <w:r w:rsidR="00042454" w:rsidRPr="00042454">
        <w:rPr>
          <w:rStyle w:val="l-L2Char"/>
          <w:rFonts w:cs="Arial"/>
          <w:bCs/>
          <w:szCs w:val="22"/>
          <w:u w:val="none"/>
        </w:rPr>
        <w:t>„Zpracování projektové dokumentace na rekonstrukci otopného systému v administrativní budově v Hradci Králové“</w:t>
      </w:r>
    </w:p>
    <w:p w14:paraId="20E141FE" w14:textId="258BBFB0" w:rsidR="00035F68" w:rsidRPr="00BA11E9" w:rsidRDefault="008E133F"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r w:rsidR="00042454">
        <w:rPr>
          <w:rStyle w:val="l-L2Char"/>
          <w:rFonts w:cs="Arial"/>
          <w:b w:val="0"/>
          <w:szCs w:val="22"/>
          <w:u w:val="none"/>
        </w:rPr>
        <w:t>realizace</w:t>
      </w:r>
      <w:r w:rsidR="00141592">
        <w:rPr>
          <w:rStyle w:val="l-L2Char"/>
          <w:rFonts w:cs="Arial"/>
          <w:b w:val="0"/>
          <w:szCs w:val="22"/>
          <w:u w:val="none"/>
        </w:rPr>
        <w:t xml:space="preserve"> díla</w:t>
      </w:r>
      <w:r w:rsidRPr="00BA11E9">
        <w:rPr>
          <w:rStyle w:val="l-L2Char"/>
          <w:rFonts w:cs="Arial"/>
          <w:b w:val="0"/>
          <w:szCs w:val="22"/>
          <w:u w:val="none"/>
        </w:rPr>
        <w:t>:</w:t>
      </w:r>
      <w:r w:rsidR="00A56274" w:rsidRPr="00BA11E9">
        <w:rPr>
          <w:rStyle w:val="l-L2Char"/>
          <w:rFonts w:cs="Arial"/>
          <w:b w:val="0"/>
          <w:szCs w:val="22"/>
          <w:u w:val="none"/>
        </w:rPr>
        <w:t xml:space="preserve"> </w:t>
      </w:r>
      <w:r w:rsidR="00042454">
        <w:rPr>
          <w:rStyle w:val="l-L2Char"/>
          <w:rFonts w:cs="Arial"/>
          <w:b w:val="0"/>
          <w:szCs w:val="22"/>
          <w:u w:val="none"/>
        </w:rPr>
        <w:t>Královéhradecký kraj, okres Hradec Králové, budova SPÚ, sídlo KPÚ pro Královéhradecký kraj</w:t>
      </w:r>
      <w:r w:rsidR="00F65F9C">
        <w:rPr>
          <w:rStyle w:val="l-L2Char"/>
          <w:rFonts w:cs="Arial"/>
          <w:b w:val="0"/>
          <w:szCs w:val="22"/>
          <w:u w:val="none"/>
        </w:rPr>
        <w:t>, Kydlinovská 245, Hradec Králové</w:t>
      </w:r>
    </w:p>
    <w:p w14:paraId="60B6FFC0" w14:textId="0DDA4BE8" w:rsidR="00560222" w:rsidRDefault="00560222" w:rsidP="00560222">
      <w:pPr>
        <w:spacing w:line="276" w:lineRule="auto"/>
        <w:jc w:val="both"/>
        <w:rPr>
          <w:rFonts w:cs="Arial"/>
          <w:szCs w:val="22"/>
        </w:rPr>
      </w:pPr>
      <w:r>
        <w:rPr>
          <w:rStyle w:val="l-L2Char"/>
          <w:rFonts w:cs="Arial"/>
          <w:szCs w:val="22"/>
        </w:rPr>
        <w:t xml:space="preserve">           </w:t>
      </w:r>
      <w:r w:rsidR="00141592">
        <w:rPr>
          <w:rStyle w:val="l-L2Char"/>
          <w:rFonts w:cs="Arial"/>
          <w:szCs w:val="22"/>
        </w:rPr>
        <w:t xml:space="preserve"> </w:t>
      </w:r>
      <w:r w:rsidR="00035F68" w:rsidRPr="00BA11E9">
        <w:rPr>
          <w:rStyle w:val="l-L2Char"/>
          <w:rFonts w:cs="Arial"/>
          <w:szCs w:val="22"/>
        </w:rPr>
        <w:t xml:space="preserve">Popis </w:t>
      </w:r>
      <w:r w:rsidR="00F65F9C">
        <w:rPr>
          <w:rStyle w:val="l-L2Char"/>
          <w:rFonts w:cs="Arial"/>
          <w:szCs w:val="22"/>
        </w:rPr>
        <w:t>díla</w:t>
      </w:r>
      <w:r w:rsidR="00035F68" w:rsidRPr="00BA11E9">
        <w:rPr>
          <w:rStyle w:val="l-L2Char"/>
          <w:rFonts w:cs="Arial"/>
          <w:szCs w:val="22"/>
        </w:rPr>
        <w:t>:</w:t>
      </w:r>
      <w:r w:rsidR="00141592">
        <w:rPr>
          <w:rStyle w:val="l-L2Char"/>
          <w:rFonts w:cs="Arial"/>
          <w:szCs w:val="22"/>
        </w:rPr>
        <w:t xml:space="preserve"> </w:t>
      </w:r>
      <w:r>
        <w:rPr>
          <w:rFonts w:cs="Arial"/>
          <w:szCs w:val="22"/>
        </w:rPr>
        <w:t>zpracování</w:t>
      </w:r>
      <w:r w:rsidRPr="002A23DC">
        <w:rPr>
          <w:rFonts w:cs="Arial"/>
          <w:szCs w:val="22"/>
        </w:rPr>
        <w:t xml:space="preserve"> </w:t>
      </w:r>
      <w:r>
        <w:rPr>
          <w:rFonts w:cs="Arial"/>
          <w:szCs w:val="22"/>
        </w:rPr>
        <w:t>projektové dokumentace pro</w:t>
      </w:r>
      <w:r w:rsidRPr="002A23DC">
        <w:rPr>
          <w:rFonts w:cs="Arial"/>
          <w:szCs w:val="22"/>
        </w:rPr>
        <w:t xml:space="preserve"> rekonstrukc</w:t>
      </w:r>
      <w:r>
        <w:rPr>
          <w:rFonts w:cs="Arial"/>
          <w:szCs w:val="22"/>
        </w:rPr>
        <w:t>i</w:t>
      </w:r>
      <w:r w:rsidRPr="002A23DC">
        <w:rPr>
          <w:rFonts w:cs="Arial"/>
          <w:szCs w:val="22"/>
        </w:rPr>
        <w:t xml:space="preserve"> otopného</w:t>
      </w:r>
      <w:r w:rsidR="00141592">
        <w:rPr>
          <w:rFonts w:cs="Arial"/>
          <w:szCs w:val="22"/>
        </w:rPr>
        <w:t xml:space="preserve"> </w:t>
      </w:r>
      <w:r w:rsidRPr="002A23DC">
        <w:rPr>
          <w:rFonts w:cs="Arial"/>
          <w:szCs w:val="22"/>
        </w:rPr>
        <w:t>systému administrativní budovy SPÚ v Hradci Králové, Kydlinovská 245, spočívající ve výměně rozvodů teplovodního vytápění a radiátorů</w:t>
      </w:r>
      <w:r w:rsidR="000F6F8D">
        <w:rPr>
          <w:rFonts w:cs="Arial"/>
          <w:szCs w:val="22"/>
        </w:rPr>
        <w:t>.</w:t>
      </w:r>
      <w:r>
        <w:rPr>
          <w:rFonts w:cs="Arial"/>
          <w:szCs w:val="22"/>
        </w:rPr>
        <w:t xml:space="preserve"> </w:t>
      </w:r>
    </w:p>
    <w:p w14:paraId="677E64E7" w14:textId="0A9ECA2B" w:rsidR="00560222" w:rsidRPr="002A23DC" w:rsidRDefault="00560222" w:rsidP="000F6F8D">
      <w:pPr>
        <w:spacing w:line="276" w:lineRule="auto"/>
        <w:ind w:firstLine="708"/>
        <w:jc w:val="both"/>
        <w:rPr>
          <w:rFonts w:cs="Arial"/>
          <w:szCs w:val="22"/>
        </w:rPr>
      </w:pPr>
      <w:r>
        <w:rPr>
          <w:rFonts w:cs="Arial"/>
          <w:szCs w:val="22"/>
        </w:rPr>
        <w:t>Obsahem</w:t>
      </w:r>
      <w:r w:rsidRPr="002A23DC">
        <w:rPr>
          <w:rFonts w:cs="Arial"/>
          <w:szCs w:val="22"/>
        </w:rPr>
        <w:t xml:space="preserve"> dokumentace</w:t>
      </w:r>
      <w:r>
        <w:rPr>
          <w:rFonts w:cs="Arial"/>
          <w:szCs w:val="22"/>
        </w:rPr>
        <w:t xml:space="preserve"> bude</w:t>
      </w:r>
      <w:r w:rsidRPr="002A23DC">
        <w:rPr>
          <w:rFonts w:cs="Arial"/>
          <w:szCs w:val="22"/>
        </w:rPr>
        <w:t xml:space="preserve">: dokumentace pro provedení </w:t>
      </w:r>
      <w:r w:rsidR="00A54A18" w:rsidRPr="00AE0CCE">
        <w:rPr>
          <w:rFonts w:cs="Arial"/>
          <w:szCs w:val="22"/>
        </w:rPr>
        <w:t>díla</w:t>
      </w:r>
      <w:r>
        <w:rPr>
          <w:rFonts w:cs="Arial"/>
          <w:szCs w:val="22"/>
        </w:rPr>
        <w:t>,</w:t>
      </w:r>
      <w:r w:rsidRPr="002A23DC">
        <w:rPr>
          <w:rFonts w:cs="Arial"/>
          <w:szCs w:val="22"/>
        </w:rPr>
        <w:t xml:space="preserve"> výkaz výměr a rozpočet (včetně</w:t>
      </w:r>
      <w:r>
        <w:rPr>
          <w:rFonts w:cs="Arial"/>
          <w:szCs w:val="22"/>
        </w:rPr>
        <w:t xml:space="preserve"> slepého rozpočtu,</w:t>
      </w:r>
      <w:r w:rsidRPr="002A23DC">
        <w:rPr>
          <w:rFonts w:cs="Arial"/>
          <w:szCs w:val="22"/>
        </w:rPr>
        <w:t xml:space="preserve"> vyčíslení demontáž</w:t>
      </w:r>
      <w:r>
        <w:rPr>
          <w:rFonts w:cs="Arial"/>
          <w:szCs w:val="22"/>
        </w:rPr>
        <w:t>e</w:t>
      </w:r>
      <w:r w:rsidRPr="002A23DC">
        <w:rPr>
          <w:rFonts w:cs="Arial"/>
          <w:szCs w:val="22"/>
        </w:rPr>
        <w:t xml:space="preserve"> </w:t>
      </w:r>
      <w:r>
        <w:rPr>
          <w:rFonts w:cs="Arial"/>
          <w:szCs w:val="22"/>
        </w:rPr>
        <w:t xml:space="preserve">a ekologické likvidace </w:t>
      </w:r>
      <w:r w:rsidRPr="002A23DC">
        <w:rPr>
          <w:rFonts w:cs="Arial"/>
          <w:szCs w:val="22"/>
        </w:rPr>
        <w:t>stávající otopné soustavy)</w:t>
      </w:r>
      <w:r>
        <w:rPr>
          <w:rFonts w:cs="Arial"/>
          <w:szCs w:val="22"/>
        </w:rPr>
        <w:t>,</w:t>
      </w:r>
      <w:r w:rsidRPr="002A23DC">
        <w:rPr>
          <w:rFonts w:cs="Arial"/>
          <w:szCs w:val="22"/>
        </w:rPr>
        <w:t xml:space="preserve"> </w:t>
      </w:r>
      <w:r>
        <w:rPr>
          <w:rFonts w:cs="Arial"/>
          <w:szCs w:val="22"/>
        </w:rPr>
        <w:t>provedení</w:t>
      </w:r>
      <w:r w:rsidRPr="002A23DC">
        <w:rPr>
          <w:rFonts w:cs="Arial"/>
          <w:szCs w:val="22"/>
        </w:rPr>
        <w:t xml:space="preserve"> </w:t>
      </w:r>
      <w:r>
        <w:rPr>
          <w:rFonts w:cs="Arial"/>
          <w:szCs w:val="22"/>
        </w:rPr>
        <w:t xml:space="preserve">posouzení úpravy či </w:t>
      </w:r>
      <w:r w:rsidRPr="002A23DC">
        <w:rPr>
          <w:rFonts w:cs="Arial"/>
          <w:szCs w:val="22"/>
        </w:rPr>
        <w:t>výměn</w:t>
      </w:r>
      <w:r>
        <w:rPr>
          <w:rFonts w:cs="Arial"/>
          <w:szCs w:val="22"/>
        </w:rPr>
        <w:t>y</w:t>
      </w:r>
      <w:r w:rsidRPr="002A23DC">
        <w:rPr>
          <w:rFonts w:cs="Arial"/>
          <w:szCs w:val="22"/>
        </w:rPr>
        <w:t xml:space="preserve"> stávající předávací stanice (tlakově závislé, tj. směšovací uzel)</w:t>
      </w:r>
      <w:r>
        <w:rPr>
          <w:rFonts w:cs="Arial"/>
          <w:szCs w:val="22"/>
        </w:rPr>
        <w:t>.</w:t>
      </w:r>
      <w:r w:rsidRPr="002A23DC">
        <w:rPr>
          <w:rFonts w:cs="Arial"/>
          <w:szCs w:val="22"/>
        </w:rPr>
        <w:t xml:space="preserve"> </w:t>
      </w:r>
      <w:r>
        <w:rPr>
          <w:rFonts w:cs="Arial"/>
          <w:szCs w:val="22"/>
        </w:rPr>
        <w:t>Projektová dokumentace bude projednána a odsouhlasena</w:t>
      </w:r>
      <w:r w:rsidRPr="002A23DC">
        <w:rPr>
          <w:rFonts w:cs="Arial"/>
          <w:szCs w:val="22"/>
        </w:rPr>
        <w:t xml:space="preserve"> Tepelným hospodářstvím </w:t>
      </w:r>
      <w:r>
        <w:rPr>
          <w:rFonts w:cs="Arial"/>
          <w:szCs w:val="22"/>
        </w:rPr>
        <w:t xml:space="preserve">EOP Distribuce, </w:t>
      </w:r>
      <w:proofErr w:type="gramStart"/>
      <w:r>
        <w:rPr>
          <w:rFonts w:cs="Arial"/>
          <w:szCs w:val="22"/>
        </w:rPr>
        <w:t>a.s.</w:t>
      </w:r>
      <w:r w:rsidRPr="002A23DC">
        <w:rPr>
          <w:rFonts w:cs="Arial"/>
          <w:szCs w:val="22"/>
        </w:rPr>
        <w:t>.</w:t>
      </w:r>
      <w:proofErr w:type="gramEnd"/>
    </w:p>
    <w:p w14:paraId="06B267EB" w14:textId="25E8B0AC" w:rsidR="000F73CB" w:rsidRPr="00BA11E9" w:rsidRDefault="000F5BF7"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5B157BDE" w14:textId="735FEA9C" w:rsidR="0013498A" w:rsidRDefault="000038B8" w:rsidP="0013498A">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0F6F8D">
        <w:rPr>
          <w:rStyle w:val="l-L2Char"/>
          <w:rFonts w:cs="Arial"/>
          <w:b w:val="0"/>
          <w:szCs w:val="22"/>
          <w:u w:val="none"/>
        </w:rPr>
        <w:t xml:space="preserve">Podrobná specifikace </w:t>
      </w:r>
      <w:r w:rsidR="00F37D95" w:rsidRPr="000F6F8D">
        <w:rPr>
          <w:rStyle w:val="l-L2Char"/>
          <w:rFonts w:cs="Arial"/>
          <w:b w:val="0"/>
          <w:szCs w:val="22"/>
          <w:u w:val="none"/>
        </w:rPr>
        <w:t>Díla</w:t>
      </w:r>
      <w:r w:rsidR="00C50D61" w:rsidRPr="000F6F8D">
        <w:rPr>
          <w:rStyle w:val="l-L2Char"/>
          <w:rFonts w:cs="Arial"/>
          <w:b w:val="0"/>
          <w:szCs w:val="22"/>
          <w:u w:val="none"/>
        </w:rPr>
        <w:t xml:space="preserve"> </w:t>
      </w:r>
      <w:r w:rsidRPr="000F6F8D">
        <w:rPr>
          <w:rStyle w:val="l-L2Char"/>
          <w:rFonts w:cs="Arial"/>
          <w:b w:val="0"/>
          <w:szCs w:val="22"/>
          <w:u w:val="none"/>
        </w:rPr>
        <w:t>je obsažena</w:t>
      </w:r>
      <w:r w:rsidR="00C50D61" w:rsidRPr="000F6F8D">
        <w:rPr>
          <w:rStyle w:val="l-L2Char"/>
          <w:rFonts w:cs="Arial"/>
          <w:b w:val="0"/>
          <w:szCs w:val="22"/>
          <w:u w:val="none"/>
        </w:rPr>
        <w:t xml:space="preserve"> v Příloze č. 1</w:t>
      </w:r>
      <w:r w:rsidR="00631AE8" w:rsidRPr="000F6F8D">
        <w:rPr>
          <w:rStyle w:val="l-L2Char"/>
          <w:rFonts w:cs="Arial"/>
          <w:b w:val="0"/>
          <w:szCs w:val="22"/>
          <w:u w:val="none"/>
        </w:rPr>
        <w:t xml:space="preserve"> této </w:t>
      </w:r>
      <w:r w:rsidR="00024114" w:rsidRPr="000F6F8D">
        <w:rPr>
          <w:rStyle w:val="l-L2Char"/>
          <w:rFonts w:cs="Arial"/>
          <w:b w:val="0"/>
          <w:szCs w:val="22"/>
          <w:u w:val="none"/>
        </w:rPr>
        <w:t>s</w:t>
      </w:r>
      <w:r w:rsidR="00631AE8" w:rsidRPr="000F6F8D">
        <w:rPr>
          <w:rStyle w:val="l-L2Char"/>
          <w:rFonts w:cs="Arial"/>
          <w:b w:val="0"/>
          <w:szCs w:val="22"/>
          <w:u w:val="none"/>
        </w:rPr>
        <w:t>mlouvy</w:t>
      </w:r>
      <w:r w:rsidR="0047679A" w:rsidRPr="000F6F8D">
        <w:rPr>
          <w:rStyle w:val="l-L2Char"/>
          <w:rFonts w:cs="Arial"/>
          <w:b w:val="0"/>
          <w:szCs w:val="22"/>
          <w:u w:val="none"/>
        </w:rPr>
        <w:t>,</w:t>
      </w:r>
      <w:r w:rsidR="00D3137B" w:rsidRPr="000F6F8D">
        <w:rPr>
          <w:rStyle w:val="l-L2Char"/>
          <w:rFonts w:cs="Arial"/>
          <w:b w:val="0"/>
          <w:szCs w:val="22"/>
          <w:u w:val="none"/>
        </w:rPr>
        <w:t xml:space="preserve"> </w:t>
      </w:r>
      <w:r w:rsidR="0047679A" w:rsidRPr="000F6F8D">
        <w:rPr>
          <w:rStyle w:val="l-L2Char"/>
          <w:rFonts w:cs="Arial"/>
          <w:b w:val="0"/>
          <w:szCs w:val="22"/>
          <w:u w:val="none"/>
        </w:rPr>
        <w:t>která je nedílnou součástí této smlouvy</w:t>
      </w:r>
      <w:r w:rsidR="000F6F8D">
        <w:rPr>
          <w:rStyle w:val="Odkaznakoment"/>
          <w:rFonts w:ascii="Arial" w:hAnsi="Arial" w:cs="Arial"/>
          <w:b w:val="0"/>
          <w:sz w:val="22"/>
          <w:szCs w:val="22"/>
          <w:u w:val="none"/>
          <w:lang w:eastAsia="cs-CZ"/>
        </w:rPr>
        <w:t>.</w:t>
      </w:r>
    </w:p>
    <w:p w14:paraId="68F39D10" w14:textId="5F1462E6"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w:t>
      </w:r>
      <w:r w:rsidR="004E333F">
        <w:rPr>
          <w:rFonts w:ascii="Arial" w:hAnsi="Arial" w:cs="Arial"/>
          <w:b w:val="0"/>
          <w:szCs w:val="22"/>
          <w:u w:val="none"/>
        </w:rPr>
        <w:t>3</w:t>
      </w:r>
      <w:r w:rsidR="00D3137B">
        <w:rPr>
          <w:rFonts w:ascii="Arial" w:hAnsi="Arial" w:cs="Arial"/>
          <w:b w:val="0"/>
          <w:szCs w:val="22"/>
          <w:u w:val="none"/>
        </w:rPr>
        <w:t xml:space="preserve"> </w:t>
      </w:r>
      <w:r>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622C0">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24F2CCFA" w:rsidR="00716DDA" w:rsidRDefault="00A50845" w:rsidP="009622C0">
      <w:pPr>
        <w:pStyle w:val="l-L1"/>
        <w:keepNext w:val="0"/>
        <w:numPr>
          <w:ilvl w:val="1"/>
          <w:numId w:val="3"/>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xml:space="preserve">), a to bez nároku na zvýšení ceny za </w:t>
      </w:r>
      <w:r w:rsidR="001F0161" w:rsidRPr="00C130F3">
        <w:rPr>
          <w:rStyle w:val="l-L2Char"/>
          <w:rFonts w:cs="Arial"/>
          <w:b w:val="0"/>
          <w:szCs w:val="22"/>
          <w:u w:val="none"/>
        </w:rPr>
        <w:t>Dílo.</w:t>
      </w:r>
    </w:p>
    <w:p w14:paraId="11AE5309" w14:textId="196DBBFB" w:rsidR="000B2366" w:rsidRPr="000B2366" w:rsidRDefault="000B2366" w:rsidP="009622C0">
      <w:pPr>
        <w:pStyle w:val="l-L1"/>
        <w:keepNext w:val="0"/>
        <w:numPr>
          <w:ilvl w:val="1"/>
          <w:numId w:val="3"/>
        </w:numPr>
        <w:spacing w:before="120" w:after="120"/>
        <w:jc w:val="both"/>
        <w:rPr>
          <w:rStyle w:val="l-L2Char"/>
          <w:rFonts w:cs="Arial"/>
          <w:b w:val="0"/>
          <w:szCs w:val="22"/>
          <w:u w:val="none"/>
        </w:rPr>
      </w:pPr>
      <w:bookmarkStart w:id="0"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w:t>
      </w:r>
      <w:r w:rsidR="004E333F">
        <w:rPr>
          <w:rStyle w:val="l-L2Char"/>
          <w:b w:val="0"/>
          <w:szCs w:val="22"/>
          <w:u w:val="none"/>
        </w:rPr>
        <w:t> </w:t>
      </w:r>
      <w:r w:rsidRPr="00983266">
        <w:rPr>
          <w:rStyle w:val="l-L2Char"/>
          <w:b w:val="0"/>
          <w:szCs w:val="22"/>
          <w:u w:val="none"/>
        </w:rPr>
        <w:t>ČSN</w:t>
      </w:r>
      <w:bookmarkEnd w:id="0"/>
      <w:r w:rsidR="004E333F">
        <w:rPr>
          <w:rStyle w:val="l-L2Char"/>
          <w:b w:val="0"/>
          <w:szCs w:val="22"/>
          <w:u w:val="none"/>
        </w:rPr>
        <w:t>.</w:t>
      </w:r>
    </w:p>
    <w:p w14:paraId="16648D48" w14:textId="2DDDAF53" w:rsidR="00DB5B57" w:rsidRPr="00BA11E9" w:rsidRDefault="00DB5B57" w:rsidP="009622C0">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w:t>
      </w:r>
      <w:r w:rsidR="009E78A0">
        <w:rPr>
          <w:rStyle w:val="l-L2Char"/>
          <w:rFonts w:cs="Arial"/>
          <w:b w:val="0"/>
          <w:szCs w:val="22"/>
          <w:u w:val="none"/>
        </w:rPr>
        <w:t>1</w:t>
      </w:r>
      <w:r>
        <w:rPr>
          <w:rStyle w:val="l-L2Char"/>
          <w:rFonts w:cs="Arial"/>
          <w:b w:val="0"/>
          <w:szCs w:val="22"/>
          <w:u w:val="none"/>
        </w:rPr>
        <w:t>x během realizace díla zajistit projednání rozpracovaného díla s</w:t>
      </w:r>
      <w:r w:rsidR="004E333F">
        <w:rPr>
          <w:rStyle w:val="l-L2Char"/>
          <w:rFonts w:cs="Arial"/>
          <w:b w:val="0"/>
          <w:szCs w:val="22"/>
          <w:u w:val="none"/>
        </w:rPr>
        <w:t> </w:t>
      </w:r>
      <w:r>
        <w:rPr>
          <w:rStyle w:val="l-L2Char"/>
          <w:rFonts w:cs="Arial"/>
          <w:b w:val="0"/>
          <w:szCs w:val="22"/>
          <w:u w:val="none"/>
        </w:rPr>
        <w:t>objednatelem</w:t>
      </w:r>
      <w:r w:rsidR="004E333F">
        <w:rPr>
          <w:rStyle w:val="l-L2Char"/>
          <w:rFonts w:cs="Arial"/>
          <w:b w:val="0"/>
          <w:szCs w:val="22"/>
          <w:u w:val="none"/>
        </w:rPr>
        <w:t>.</w:t>
      </w:r>
      <w:r>
        <w:rPr>
          <w:rStyle w:val="l-L2Char"/>
          <w:rFonts w:cs="Arial"/>
          <w:b w:val="0"/>
          <w:szCs w:val="22"/>
          <w:u w:val="none"/>
        </w:rPr>
        <w:t xml:space="preserve"> </w:t>
      </w:r>
    </w:p>
    <w:bookmarkEnd w:id="1"/>
    <w:p w14:paraId="555986FD" w14:textId="35E32EED" w:rsidR="004F38A5" w:rsidRPr="00BA11E9" w:rsidRDefault="004F38A5"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4E2604">
        <w:rPr>
          <w:rFonts w:cs="Arial"/>
          <w:b w:val="0"/>
          <w:szCs w:val="22"/>
          <w:u w:val="none"/>
        </w:rPr>
        <w:t>Dílo.</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9622C0">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66C8894" w14:textId="75CC6616" w:rsidR="00884ED8" w:rsidRPr="00BA11E9" w:rsidRDefault="00884ED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41625D5E" w:rsidR="00F15A9F" w:rsidRPr="00971BEF" w:rsidRDefault="00426FA0"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 xml:space="preserve">výstupy či podklady </w:t>
      </w:r>
      <w:r w:rsidR="00646DDB">
        <w:rPr>
          <w:rStyle w:val="l-L2Char"/>
          <w:rFonts w:cs="Arial"/>
          <w:b w:val="0"/>
          <w:szCs w:val="22"/>
          <w:u w:val="none"/>
        </w:rPr>
        <w:t xml:space="preserve">s </w:t>
      </w:r>
      <w:r w:rsidRPr="00646DDB">
        <w:rPr>
          <w:rStyle w:val="l-L2Char"/>
          <w:rFonts w:cs="Arial"/>
          <w:b w:val="0"/>
          <w:strike/>
          <w:szCs w:val="22"/>
          <w:u w:val="none"/>
        </w:rPr>
        <w:t>pro</w:t>
      </w:r>
      <w:r w:rsidRPr="00BA11E9">
        <w:rPr>
          <w:rStyle w:val="l-L2Char"/>
          <w:rFonts w:cs="Arial"/>
          <w:b w:val="0"/>
          <w:szCs w:val="22"/>
          <w:u w:val="none"/>
        </w:rPr>
        <w:t xml:space="preserve"> vytvoření</w:t>
      </w:r>
      <w:r w:rsidR="00646DDB">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9622C0">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36F227F4" w:rsidR="00A13487" w:rsidRDefault="00A13487"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56D9D46C" w14:textId="77777777" w:rsidR="00817E9C" w:rsidRPr="00F2719C" w:rsidRDefault="00817E9C" w:rsidP="009622C0">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77777777" w:rsidR="00817E9C" w:rsidRPr="00F2719C" w:rsidRDefault="00817E9C" w:rsidP="009622C0">
      <w:pPr>
        <w:pStyle w:val="Odstavecseseznamem"/>
        <w:numPr>
          <w:ilvl w:val="0"/>
          <w:numId w:val="7"/>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9622C0">
      <w:pPr>
        <w:pStyle w:val="Odstavecseseznamem"/>
        <w:numPr>
          <w:ilvl w:val="0"/>
          <w:numId w:val="7"/>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9622C0">
      <w:pPr>
        <w:pStyle w:val="Odstavecseseznamem"/>
        <w:numPr>
          <w:ilvl w:val="0"/>
          <w:numId w:val="7"/>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9622C0">
      <w:pPr>
        <w:pStyle w:val="Odstavecseseznamem"/>
        <w:numPr>
          <w:ilvl w:val="0"/>
          <w:numId w:val="7"/>
        </w:numPr>
        <w:spacing w:after="0" w:line="240" w:lineRule="auto"/>
        <w:ind w:left="1078" w:hanging="284"/>
        <w:contextualSpacing w:val="0"/>
        <w:jc w:val="both"/>
        <w:rPr>
          <w:rFonts w:cs="Arial"/>
        </w:rPr>
      </w:pPr>
      <w:r w:rsidRPr="00F2719C">
        <w:rPr>
          <w:rFonts w:cs="Arial"/>
        </w:rPr>
        <w:lastRenderedPageBreak/>
        <w:t>snížení negativního dopadu jeho činnosti při plnění veřejné zakázky na životní prostředí, zejména pak</w:t>
      </w:r>
    </w:p>
    <w:p w14:paraId="02E018B8" w14:textId="77777777" w:rsidR="00817E9C" w:rsidRPr="00F2719C" w:rsidRDefault="00817E9C" w:rsidP="009622C0">
      <w:pPr>
        <w:pStyle w:val="Odstavecseseznamem"/>
        <w:numPr>
          <w:ilvl w:val="0"/>
          <w:numId w:val="8"/>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9622C0">
      <w:pPr>
        <w:pStyle w:val="Odstavecseseznamem"/>
        <w:numPr>
          <w:ilvl w:val="0"/>
          <w:numId w:val="8"/>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9622C0">
      <w:pPr>
        <w:pStyle w:val="Odstavecseseznamem"/>
        <w:numPr>
          <w:ilvl w:val="0"/>
          <w:numId w:val="8"/>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77777777" w:rsidR="00817E9C" w:rsidRPr="00F2719C" w:rsidRDefault="00817E9C" w:rsidP="009622C0">
      <w:pPr>
        <w:pStyle w:val="Odstavecseseznamem"/>
        <w:numPr>
          <w:ilvl w:val="0"/>
          <w:numId w:val="8"/>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02F39CFA" w14:textId="462158DB" w:rsidR="00817E9C" w:rsidRPr="00817E9C" w:rsidRDefault="00817E9C" w:rsidP="009622C0">
      <w:pPr>
        <w:pStyle w:val="Odstavecseseznamem"/>
        <w:numPr>
          <w:ilvl w:val="0"/>
          <w:numId w:val="7"/>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6A39E145" w14:textId="77777777" w:rsidR="00AF2CA0" w:rsidRPr="00AF2CA0" w:rsidRDefault="00AF2CA0" w:rsidP="00AF2CA0">
      <w:pPr>
        <w:rPr>
          <w:lang w:eastAsia="en-US"/>
        </w:rPr>
      </w:pPr>
    </w:p>
    <w:p w14:paraId="069AF320" w14:textId="77777777" w:rsidR="00536E8C" w:rsidRPr="00BA11E9" w:rsidRDefault="00536E8C" w:rsidP="009622C0">
      <w:pPr>
        <w:pStyle w:val="l-L1"/>
        <w:keepNext w:val="0"/>
        <w:ind w:left="0"/>
        <w:rPr>
          <w:rFonts w:ascii="Arial" w:hAnsi="Arial" w:cs="Arial"/>
          <w:szCs w:val="22"/>
        </w:rPr>
      </w:pPr>
      <w:r w:rsidRPr="00BA11E9">
        <w:rPr>
          <w:rFonts w:ascii="Arial" w:hAnsi="Arial" w:cs="Arial"/>
          <w:szCs w:val="22"/>
        </w:rPr>
        <w:br/>
      </w:r>
      <w:bookmarkStart w:id="2" w:name="_Ref376528450"/>
      <w:r w:rsidR="00EA6F75" w:rsidRPr="00BA11E9">
        <w:rPr>
          <w:rFonts w:ascii="Arial" w:hAnsi="Arial" w:cs="Arial"/>
          <w:szCs w:val="22"/>
        </w:rPr>
        <w:t>T</w:t>
      </w:r>
      <w:r w:rsidR="008960AA" w:rsidRPr="00BA11E9">
        <w:rPr>
          <w:rFonts w:ascii="Arial" w:hAnsi="Arial" w:cs="Arial"/>
          <w:szCs w:val="22"/>
        </w:rPr>
        <w:t>ermín plnění</w:t>
      </w:r>
      <w:bookmarkEnd w:id="2"/>
    </w:p>
    <w:p w14:paraId="016DB46C" w14:textId="039FD1BF" w:rsidR="008011A3" w:rsidRPr="00BA11E9" w:rsidRDefault="008011A3" w:rsidP="009622C0">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BA11E9">
        <w:rPr>
          <w:rFonts w:cs="Arial"/>
          <w:b w:val="0"/>
          <w:szCs w:val="22"/>
          <w:u w:val="none"/>
        </w:rPr>
        <w:t xml:space="preserve">Zhotovitel se zavazuje </w:t>
      </w:r>
      <w:r w:rsidR="00A70646">
        <w:rPr>
          <w:rFonts w:cs="Arial"/>
          <w:b w:val="0"/>
          <w:szCs w:val="22"/>
          <w:u w:val="none"/>
        </w:rPr>
        <w:t xml:space="preserve">zhotovit Dílo </w:t>
      </w:r>
      <w:r w:rsidRPr="00BA11E9">
        <w:rPr>
          <w:rFonts w:cs="Arial"/>
          <w:b w:val="0"/>
          <w:szCs w:val="22"/>
          <w:u w:val="none"/>
        </w:rPr>
        <w:t>v následující</w:t>
      </w:r>
      <w:r w:rsidR="00A222B2">
        <w:rPr>
          <w:rFonts w:cs="Arial"/>
          <w:b w:val="0"/>
          <w:szCs w:val="22"/>
          <w:u w:val="none"/>
        </w:rPr>
        <w:t>m</w:t>
      </w:r>
      <w:r w:rsidRPr="00BA11E9">
        <w:rPr>
          <w:rFonts w:cs="Arial"/>
          <w:b w:val="0"/>
          <w:szCs w:val="22"/>
          <w:u w:val="none"/>
        </w:rPr>
        <w:t xml:space="preserve"> termín</w:t>
      </w:r>
      <w:r w:rsidR="00A222B2">
        <w:rPr>
          <w:rFonts w:cs="Arial"/>
          <w:b w:val="0"/>
          <w:szCs w:val="22"/>
          <w:u w:val="none"/>
        </w:rPr>
        <w:t>u</w:t>
      </w:r>
      <w:r w:rsidRPr="00BA11E9">
        <w:rPr>
          <w:rFonts w:cs="Arial"/>
          <w:b w:val="0"/>
          <w:szCs w:val="22"/>
          <w:u w:val="none"/>
        </w:rPr>
        <w:t>:</w:t>
      </w:r>
      <w:bookmarkEnd w:id="3"/>
      <w:bookmarkEnd w:id="4"/>
    </w:p>
    <w:p w14:paraId="68AF43A3" w14:textId="40909CE3" w:rsidR="00A50845" w:rsidRPr="004E333F" w:rsidRDefault="00A50845" w:rsidP="009622C0">
      <w:pPr>
        <w:pStyle w:val="l-L1"/>
        <w:keepNext w:val="0"/>
        <w:numPr>
          <w:ilvl w:val="2"/>
          <w:numId w:val="3"/>
        </w:numPr>
        <w:spacing w:before="120" w:after="120"/>
        <w:jc w:val="both"/>
        <w:rPr>
          <w:rStyle w:val="l-L2Char"/>
          <w:rFonts w:cs="Arial"/>
          <w:b w:val="0"/>
          <w:szCs w:val="22"/>
          <w:u w:val="none"/>
        </w:rPr>
      </w:pPr>
      <w:r w:rsidRPr="00BA11E9">
        <w:rPr>
          <w:rStyle w:val="l-L2Char"/>
          <w:rFonts w:cs="Arial"/>
          <w:b w:val="0"/>
          <w:szCs w:val="22"/>
          <w:u w:val="none"/>
        </w:rPr>
        <w:t xml:space="preserve">Termín </w:t>
      </w:r>
      <w:r w:rsidR="003D46F4" w:rsidRPr="00175701">
        <w:rPr>
          <w:rStyle w:val="l-L2Char"/>
          <w:rFonts w:cs="Arial"/>
          <w:b w:val="0"/>
          <w:szCs w:val="22"/>
          <w:u w:val="none"/>
        </w:rPr>
        <w:t xml:space="preserve">předání </w:t>
      </w:r>
      <w:r w:rsidR="004E2604">
        <w:rPr>
          <w:rStyle w:val="l-L2Char"/>
          <w:rFonts w:cs="Arial"/>
          <w:b w:val="0"/>
          <w:szCs w:val="22"/>
          <w:u w:val="none"/>
        </w:rPr>
        <w:t>Díla</w:t>
      </w:r>
      <w:r w:rsidR="003D46F4" w:rsidRPr="00175701">
        <w:rPr>
          <w:rStyle w:val="l-L2Char"/>
          <w:rFonts w:cs="Arial"/>
          <w:b w:val="0"/>
          <w:szCs w:val="22"/>
          <w:u w:val="none"/>
        </w:rPr>
        <w:t xml:space="preserve"> je stanoven na:</w:t>
      </w:r>
      <w:r w:rsidR="0028597E">
        <w:rPr>
          <w:rStyle w:val="l-L2Char"/>
          <w:rFonts w:cs="Arial"/>
          <w:b w:val="0"/>
          <w:szCs w:val="22"/>
          <w:u w:val="none"/>
        </w:rPr>
        <w:t xml:space="preserve"> </w:t>
      </w:r>
      <w:r w:rsidR="00A26B19" w:rsidRPr="00A26B19">
        <w:rPr>
          <w:rFonts w:cs="Arial"/>
          <w:bCs/>
          <w:snapToGrid w:val="0"/>
          <w:szCs w:val="22"/>
          <w:highlight w:val="yellow"/>
          <w:u w:val="none"/>
        </w:rPr>
        <w:t>[DOPLNIT</w:t>
      </w:r>
      <w:r w:rsidR="00A26B19" w:rsidRPr="00A1006C">
        <w:rPr>
          <w:rFonts w:ascii="Arial" w:hAnsi="Arial" w:cs="Arial"/>
          <w:b w:val="0"/>
          <w:snapToGrid w:val="0"/>
          <w:szCs w:val="22"/>
          <w:highlight w:val="yellow"/>
          <w:u w:val="none"/>
        </w:rPr>
        <w:t>]</w:t>
      </w:r>
      <w:r w:rsidR="00A1006C" w:rsidRPr="00A1006C">
        <w:rPr>
          <w:rFonts w:ascii="Arial" w:hAnsi="Arial" w:cs="Arial"/>
          <w:b w:val="0"/>
          <w:snapToGrid w:val="0"/>
          <w:szCs w:val="22"/>
          <w:u w:val="none"/>
        </w:rPr>
        <w:t xml:space="preserve"> v počtu dní </w:t>
      </w:r>
      <w:proofErr w:type="gramStart"/>
      <w:r w:rsidR="004E333F" w:rsidRPr="00A1006C">
        <w:rPr>
          <w:rStyle w:val="l-L2Char"/>
          <w:rFonts w:cs="Arial"/>
          <w:b w:val="0"/>
          <w:szCs w:val="22"/>
          <w:u w:val="none"/>
        </w:rPr>
        <w:t>od</w:t>
      </w:r>
      <w:r w:rsidR="004E333F" w:rsidRPr="004E333F">
        <w:rPr>
          <w:rStyle w:val="l-L2Char"/>
          <w:rFonts w:cs="Arial"/>
          <w:b w:val="0"/>
          <w:szCs w:val="22"/>
          <w:u w:val="none"/>
        </w:rPr>
        <w:t xml:space="preserve"> </w:t>
      </w:r>
      <w:r w:rsidR="0028597E" w:rsidRPr="004E333F">
        <w:rPr>
          <w:rStyle w:val="l-L2Char"/>
          <w:rFonts w:cs="Arial"/>
          <w:b w:val="0"/>
          <w:szCs w:val="22"/>
          <w:u w:val="none"/>
        </w:rPr>
        <w:t xml:space="preserve"> účinnosti</w:t>
      </w:r>
      <w:proofErr w:type="gramEnd"/>
      <w:r w:rsidR="0028597E" w:rsidRPr="004E333F">
        <w:rPr>
          <w:rStyle w:val="l-L2Char"/>
          <w:rFonts w:cs="Arial"/>
          <w:b w:val="0"/>
          <w:szCs w:val="22"/>
          <w:u w:val="none"/>
        </w:rPr>
        <w:t xml:space="preserve"> smlouvy</w:t>
      </w:r>
      <w:r w:rsidR="00DF599B">
        <w:rPr>
          <w:rStyle w:val="l-L2Char"/>
          <w:rFonts w:cs="Arial"/>
          <w:b w:val="0"/>
          <w:szCs w:val="22"/>
          <w:u w:val="none"/>
        </w:rPr>
        <w:t>.</w:t>
      </w:r>
    </w:p>
    <w:p w14:paraId="152A85B9" w14:textId="77777777" w:rsidR="000203F2" w:rsidRPr="00BA11E9" w:rsidRDefault="000203F2" w:rsidP="009622C0">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4468B2CE" w:rsidR="001D70C2" w:rsidRDefault="001D70C2"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00077BFD">
        <w:rPr>
          <w:rStyle w:val="l-L2Char"/>
          <w:rFonts w:cs="Arial"/>
          <w:b w:val="0"/>
          <w:szCs w:val="22"/>
          <w:u w:val="none"/>
        </w:rPr>
        <w:t xml:space="preserve"> </w:t>
      </w:r>
      <w:r w:rsidRPr="00BA11E9">
        <w:rPr>
          <w:rStyle w:val="l-L2Char"/>
          <w:rFonts w:cs="Arial"/>
          <w:b w:val="0"/>
          <w:szCs w:val="22"/>
          <w:u w:val="none"/>
        </w:rPr>
        <w:t xml:space="preserve">je sídlo objednatele. </w:t>
      </w:r>
    </w:p>
    <w:p w14:paraId="36F30E6D" w14:textId="57399022" w:rsidR="006A2FB2" w:rsidRPr="00BA11E9" w:rsidRDefault="006A2FB2" w:rsidP="009622C0">
      <w:pPr>
        <w:pStyle w:val="l-L1"/>
        <w:keepNext w:val="0"/>
        <w:numPr>
          <w:ilvl w:val="1"/>
          <w:numId w:val="3"/>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4E370986" w:rsidR="008C4E63" w:rsidRPr="0096060A" w:rsidRDefault="0013772F"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w:t>
      </w:r>
      <w:proofErr w:type="gramStart"/>
      <w:r w:rsidR="00A70646" w:rsidRPr="0096060A">
        <w:rPr>
          <w:rFonts w:ascii="Arial" w:hAnsi="Arial" w:cs="Arial"/>
          <w:b w:val="0"/>
          <w:szCs w:val="22"/>
          <w:u w:val="none"/>
        </w:rPr>
        <w:t>lhůtu  pro</w:t>
      </w:r>
      <w:proofErr w:type="gramEnd"/>
      <w:r w:rsidR="00A70646" w:rsidRPr="0096060A">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96060A">
        <w:rPr>
          <w:rFonts w:ascii="Arial" w:hAnsi="Arial" w:cs="Arial"/>
          <w:b w:val="0"/>
          <w:szCs w:val="22"/>
          <w:u w:val="none"/>
        </w:rPr>
        <w:t>objednatelem  potvrzeno</w:t>
      </w:r>
      <w:proofErr w:type="gramEnd"/>
      <w:r w:rsidR="00A70646" w:rsidRPr="0096060A">
        <w:rPr>
          <w:rFonts w:ascii="Arial" w:hAnsi="Arial" w:cs="Arial"/>
          <w:b w:val="0"/>
          <w:szCs w:val="22"/>
          <w:u w:val="none"/>
        </w:rPr>
        <w:t xml:space="preserve">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47BE6F2C" w14:textId="77777777" w:rsidR="00236919" w:rsidRPr="00BA11E9" w:rsidRDefault="00236919" w:rsidP="009622C0">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06DF93D3" w:rsidR="00834CA9" w:rsidRDefault="00834CA9" w:rsidP="004305D2">
      <w:pPr>
        <w:ind w:left="708" w:hanging="708"/>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35777E">
        <w:rPr>
          <w:rFonts w:cs="Arial"/>
          <w:b/>
          <w:snapToGrid w:val="0"/>
          <w:szCs w:val="22"/>
          <w:highlight w:val="yellow"/>
        </w:rPr>
        <w:t>[DOPLNIT]</w:t>
      </w:r>
      <w:r w:rsidR="00A14402" w:rsidRPr="0035777E">
        <w:rPr>
          <w:rFonts w:cs="Arial"/>
          <w:b/>
          <w:snapToGrid w:val="0"/>
          <w:szCs w:val="22"/>
        </w:rPr>
        <w:t>.</w:t>
      </w:r>
      <w:r w:rsidR="00DF599B">
        <w:rPr>
          <w:rFonts w:cs="Arial"/>
          <w:b/>
          <w:snapToGrid w:val="0"/>
          <w:szCs w:val="22"/>
        </w:rPr>
        <w:t xml:space="preserve"> </w:t>
      </w: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BCCC1C" w14:textId="1698C3E6" w:rsidR="009458B3" w:rsidRPr="004E333F" w:rsidRDefault="001D70C2" w:rsidP="009622C0">
      <w:pPr>
        <w:pStyle w:val="l-L1"/>
        <w:keepNext w:val="0"/>
        <w:numPr>
          <w:ilvl w:val="1"/>
          <w:numId w:val="6"/>
        </w:numPr>
        <w:spacing w:before="120" w:after="120"/>
        <w:jc w:val="both"/>
        <w:rPr>
          <w:rStyle w:val="l-L2Char"/>
          <w:rFonts w:cs="Arial"/>
          <w:b w:val="0"/>
          <w:szCs w:val="22"/>
          <w:u w:val="none"/>
        </w:rPr>
      </w:pPr>
      <w:r w:rsidRPr="004E333F">
        <w:rPr>
          <w:rStyle w:val="l-L2Char"/>
          <w:rFonts w:cs="Arial"/>
          <w:b w:val="0"/>
          <w:szCs w:val="22"/>
          <w:u w:val="none"/>
        </w:rPr>
        <w:t xml:space="preserve">Celková cena za provedení </w:t>
      </w:r>
      <w:r w:rsidR="009458B3" w:rsidRPr="004E333F">
        <w:rPr>
          <w:rStyle w:val="l-L2Char"/>
          <w:rFonts w:cs="Arial"/>
          <w:b w:val="0"/>
          <w:szCs w:val="22"/>
          <w:u w:val="none"/>
        </w:rPr>
        <w:t>Díla</w:t>
      </w:r>
      <w:r w:rsidR="00DE5AF1" w:rsidRPr="004E333F">
        <w:rPr>
          <w:rStyle w:val="l-L2Char"/>
          <w:rFonts w:cs="Arial"/>
          <w:b w:val="0"/>
          <w:szCs w:val="22"/>
          <w:u w:val="none"/>
        </w:rPr>
        <w:t xml:space="preserve"> činí</w:t>
      </w:r>
      <w:r w:rsidR="00A5589B" w:rsidRPr="004E333F">
        <w:rPr>
          <w:rStyle w:val="l-L2Char"/>
          <w:rFonts w:cs="Arial"/>
          <w:b w:val="0"/>
          <w:szCs w:val="22"/>
          <w:u w:val="none"/>
        </w:rPr>
        <w:t xml:space="preserve"> </w:t>
      </w:r>
      <w:r w:rsidR="003B5CE7" w:rsidRPr="004E333F">
        <w:rPr>
          <w:rFonts w:ascii="Arial" w:hAnsi="Arial" w:cs="Arial"/>
          <w:bCs/>
          <w:snapToGrid w:val="0"/>
          <w:szCs w:val="22"/>
          <w:highlight w:val="yellow"/>
        </w:rPr>
        <w:t>[DOPLNIT</w:t>
      </w:r>
      <w:proofErr w:type="gramStart"/>
      <w:r w:rsidR="003B5CE7" w:rsidRPr="004E333F">
        <w:rPr>
          <w:rFonts w:ascii="Arial" w:hAnsi="Arial" w:cs="Arial"/>
          <w:bCs/>
          <w:snapToGrid w:val="0"/>
          <w:szCs w:val="22"/>
        </w:rPr>
        <w:t>]</w:t>
      </w:r>
      <w:r w:rsidR="00DE5AF1" w:rsidRPr="004E333F">
        <w:rPr>
          <w:rStyle w:val="l-L2Char"/>
          <w:rFonts w:cs="Arial"/>
          <w:szCs w:val="22"/>
          <w:u w:val="none"/>
        </w:rPr>
        <w:t>,-</w:t>
      </w:r>
      <w:proofErr w:type="gramEnd"/>
      <w:r w:rsidR="00DE5AF1" w:rsidRPr="004E333F">
        <w:rPr>
          <w:rStyle w:val="l-L2Char"/>
          <w:rFonts w:cs="Arial"/>
          <w:szCs w:val="22"/>
          <w:u w:val="none"/>
        </w:rPr>
        <w:t xml:space="preserve"> Kč </w:t>
      </w:r>
      <w:r w:rsidR="00D021D9" w:rsidRPr="004E333F">
        <w:rPr>
          <w:rStyle w:val="l-L2Char"/>
          <w:rFonts w:cs="Arial"/>
          <w:szCs w:val="22"/>
          <w:u w:val="none"/>
        </w:rPr>
        <w:t xml:space="preserve">bez DPH, </w:t>
      </w:r>
      <w:r w:rsidR="00D021D9" w:rsidRPr="004E333F">
        <w:rPr>
          <w:rStyle w:val="l-L2Char"/>
          <w:rFonts w:cs="Arial"/>
          <w:b w:val="0"/>
          <w:szCs w:val="22"/>
          <w:u w:val="none"/>
        </w:rPr>
        <w:t xml:space="preserve">tj. </w:t>
      </w:r>
      <w:r w:rsidR="003B5CE7" w:rsidRPr="004E333F">
        <w:rPr>
          <w:rFonts w:ascii="Arial" w:hAnsi="Arial" w:cs="Arial"/>
          <w:bCs/>
          <w:snapToGrid w:val="0"/>
          <w:szCs w:val="22"/>
        </w:rPr>
        <w:t>[</w:t>
      </w:r>
      <w:r w:rsidR="003B5CE7" w:rsidRPr="004E333F">
        <w:rPr>
          <w:rFonts w:ascii="Arial" w:hAnsi="Arial" w:cs="Arial"/>
          <w:bCs/>
          <w:snapToGrid w:val="0"/>
          <w:szCs w:val="22"/>
          <w:highlight w:val="yellow"/>
        </w:rPr>
        <w:t>DOPLNIT]</w:t>
      </w:r>
      <w:r w:rsidR="006F3CD0" w:rsidRPr="004E333F">
        <w:rPr>
          <w:rStyle w:val="l-L2Char"/>
          <w:rFonts w:cs="Arial"/>
          <w:b w:val="0"/>
          <w:szCs w:val="22"/>
          <w:u w:val="none"/>
        </w:rPr>
        <w:t>,-</w:t>
      </w:r>
      <w:r w:rsidR="006F3CD0" w:rsidRPr="004E333F">
        <w:rPr>
          <w:rStyle w:val="l-L2Char"/>
          <w:rFonts w:cs="Arial"/>
          <w:szCs w:val="22"/>
          <w:u w:val="none"/>
        </w:rPr>
        <w:t xml:space="preserve"> Kč </w:t>
      </w:r>
      <w:r w:rsidR="00AF3FF8" w:rsidRPr="004E333F">
        <w:rPr>
          <w:rStyle w:val="l-L2Char"/>
          <w:rFonts w:cs="Arial"/>
          <w:szCs w:val="22"/>
          <w:u w:val="none"/>
        </w:rPr>
        <w:t>s</w:t>
      </w:r>
      <w:r w:rsidR="00D021D9" w:rsidRPr="004E333F">
        <w:rPr>
          <w:rStyle w:val="l-L2Char"/>
          <w:rFonts w:cs="Arial"/>
          <w:szCs w:val="22"/>
          <w:u w:val="none"/>
        </w:rPr>
        <w:t> </w:t>
      </w:r>
      <w:r w:rsidR="00DE5AF1" w:rsidRPr="004E333F">
        <w:rPr>
          <w:rStyle w:val="l-L2Char"/>
          <w:rFonts w:cs="Arial"/>
          <w:szCs w:val="22"/>
          <w:u w:val="none"/>
        </w:rPr>
        <w:t>DPH</w:t>
      </w:r>
      <w:r w:rsidR="00D021D9" w:rsidRPr="004E333F">
        <w:rPr>
          <w:rStyle w:val="l-L2Char"/>
          <w:rFonts w:cs="Arial"/>
          <w:szCs w:val="22"/>
          <w:u w:val="none"/>
        </w:rPr>
        <w:t>)</w:t>
      </w:r>
      <w:r w:rsidR="00DE5AF1" w:rsidRPr="004E333F">
        <w:rPr>
          <w:rStyle w:val="l-L2Char"/>
          <w:rFonts w:cs="Arial"/>
          <w:b w:val="0"/>
          <w:szCs w:val="22"/>
          <w:u w:val="none"/>
        </w:rPr>
        <w:t>. DPH bude účtována v příslušné výši stanovené zákonem.</w:t>
      </w:r>
    </w:p>
    <w:p w14:paraId="4987635B" w14:textId="3A12C9E0" w:rsidR="003234B4" w:rsidRPr="003234B4" w:rsidRDefault="003234B4" w:rsidP="0096060A">
      <w:pPr>
        <w:pStyle w:val="Default"/>
        <w:ind w:firstLine="708"/>
        <w:rPr>
          <w:rStyle w:val="l-L2Char"/>
          <w:szCs w:val="22"/>
        </w:rPr>
      </w:pPr>
      <w:bookmarkStart w:id="5" w:name="_Hlk36122845"/>
      <w:bookmarkStart w:id="6" w:name="_Hlk36122353"/>
      <w:r>
        <w:rPr>
          <w:i/>
          <w:iCs/>
          <w:sz w:val="22"/>
          <w:szCs w:val="22"/>
        </w:rPr>
        <w:t>(Cena bude uváděna na haléře, tj. na 2 desetinná místa)</w:t>
      </w:r>
      <w:bookmarkEnd w:id="5"/>
      <w:bookmarkEnd w:id="6"/>
    </w:p>
    <w:p w14:paraId="6C16DC20" w14:textId="3E022D0D" w:rsidR="00C30DBF" w:rsidRPr="00BA11E9" w:rsidRDefault="00C30DBF" w:rsidP="009622C0">
      <w:pPr>
        <w:pStyle w:val="TSlneksmlouvy"/>
        <w:keepNext w:val="0"/>
        <w:numPr>
          <w:ilvl w:val="1"/>
          <w:numId w:val="3"/>
        </w:numPr>
        <w:spacing w:before="120" w:after="120" w:line="288" w:lineRule="auto"/>
        <w:jc w:val="both"/>
        <w:rPr>
          <w:rFonts w:cs="Arial"/>
          <w:b w:val="0"/>
          <w:szCs w:val="22"/>
          <w:u w:val="none"/>
        </w:rPr>
      </w:pPr>
      <w:r w:rsidRPr="004E333F">
        <w:rPr>
          <w:rFonts w:cs="Arial"/>
          <w:b w:val="0"/>
          <w:szCs w:val="22"/>
          <w:u w:val="none"/>
        </w:rPr>
        <w:lastRenderedPageBreak/>
        <w:t xml:space="preserve">Objednatel neposkytuje zálohy a zhotoviteli nepřísluší během </w:t>
      </w:r>
      <w:r w:rsidR="00A70646" w:rsidRPr="004E333F">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6876182B" w14:textId="157D6ACF" w:rsidR="006B7E17" w:rsidRPr="004E333F" w:rsidRDefault="003F63A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r w:rsidR="006B7E17" w:rsidRPr="004E333F">
        <w:rPr>
          <w:rStyle w:val="l-L2Char"/>
          <w:rFonts w:cs="Arial"/>
          <w:b w:val="0"/>
          <w:strike/>
          <w:szCs w:val="22"/>
          <w:highlight w:val="green"/>
          <w:u w:val="none"/>
        </w:rPr>
        <w:t xml:space="preserve"> </w:t>
      </w:r>
    </w:p>
    <w:p w14:paraId="52EADC61" w14:textId="77777777" w:rsidR="001C255A" w:rsidRDefault="00A50845" w:rsidP="001C255A">
      <w:pPr>
        <w:pStyle w:val="l-L1"/>
        <w:keepNext w:val="0"/>
        <w:numPr>
          <w:ilvl w:val="1"/>
          <w:numId w:val="3"/>
        </w:numPr>
        <w:spacing w:before="120" w:after="120"/>
        <w:jc w:val="both"/>
        <w:rPr>
          <w:rStyle w:val="l-L2Char"/>
          <w:rFonts w:cs="Arial"/>
          <w:b w:val="0"/>
          <w:szCs w:val="22"/>
          <w:u w:val="none"/>
        </w:rPr>
      </w:pPr>
      <w:r w:rsidRPr="001C255A">
        <w:rPr>
          <w:rStyle w:val="l-L2Char"/>
          <w:rFonts w:cs="Arial"/>
          <w:b w:val="0"/>
          <w:szCs w:val="22"/>
          <w:u w:val="none"/>
        </w:rPr>
        <w:t xml:space="preserve">Cena </w:t>
      </w:r>
      <w:r w:rsidR="006A2349" w:rsidRPr="001C255A">
        <w:rPr>
          <w:rStyle w:val="l-L2Char"/>
          <w:rFonts w:cs="Arial"/>
          <w:b w:val="0"/>
          <w:szCs w:val="22"/>
          <w:u w:val="none"/>
        </w:rPr>
        <w:t>D</w:t>
      </w:r>
      <w:r w:rsidR="006A2349" w:rsidRPr="004E333F">
        <w:rPr>
          <w:rStyle w:val="l-L2Char"/>
          <w:rFonts w:cs="Arial"/>
          <w:b w:val="0"/>
          <w:szCs w:val="22"/>
          <w:u w:val="none"/>
        </w:rPr>
        <w:t>íla</w:t>
      </w:r>
      <w:r w:rsidR="008B55DF" w:rsidRPr="004E333F">
        <w:rPr>
          <w:rStyle w:val="l-L2Char"/>
          <w:rFonts w:cs="Arial"/>
          <w:b w:val="0"/>
          <w:szCs w:val="22"/>
          <w:u w:val="none"/>
        </w:rPr>
        <w:t xml:space="preserve"> </w:t>
      </w:r>
      <w:r w:rsidRPr="004E333F">
        <w:rPr>
          <w:rStyle w:val="l-L2Char"/>
          <w:rFonts w:cs="Arial"/>
          <w:b w:val="0"/>
          <w:szCs w:val="22"/>
          <w:u w:val="none"/>
        </w:rPr>
        <w:t xml:space="preserve">je po dobu </w:t>
      </w:r>
      <w:r w:rsidR="003D4D11" w:rsidRPr="004E333F">
        <w:rPr>
          <w:rStyle w:val="l-L2Char"/>
          <w:rFonts w:cs="Arial"/>
          <w:b w:val="0"/>
          <w:szCs w:val="22"/>
          <w:u w:val="none"/>
        </w:rPr>
        <w:t>účinnosti smlouvy</w:t>
      </w:r>
      <w:r w:rsidRPr="004E333F">
        <w:rPr>
          <w:rStyle w:val="l-L2Char"/>
          <w:rFonts w:cs="Arial"/>
          <w:b w:val="0"/>
          <w:szCs w:val="22"/>
          <w:u w:val="none"/>
        </w:rPr>
        <w:t xml:space="preserve"> neměnná a závazná</w:t>
      </w:r>
      <w:r w:rsidR="008B55DF" w:rsidRPr="004E333F">
        <w:rPr>
          <w:rStyle w:val="l-L2Char"/>
          <w:rFonts w:cs="Arial"/>
          <w:b w:val="0"/>
          <w:szCs w:val="22"/>
          <w:u w:val="none"/>
        </w:rPr>
        <w:t>.</w:t>
      </w:r>
    </w:p>
    <w:p w14:paraId="7B6C6487" w14:textId="65DFB9E1" w:rsidR="000708A3" w:rsidRPr="001C255A" w:rsidRDefault="000708A3" w:rsidP="001C255A">
      <w:pPr>
        <w:pStyle w:val="l-L1"/>
        <w:keepNext w:val="0"/>
        <w:numPr>
          <w:ilvl w:val="1"/>
          <w:numId w:val="3"/>
        </w:numPr>
        <w:spacing w:before="120" w:after="120"/>
        <w:jc w:val="both"/>
        <w:rPr>
          <w:rStyle w:val="l-L2Char"/>
          <w:rFonts w:cs="Arial"/>
          <w:b w:val="0"/>
          <w:szCs w:val="22"/>
          <w:u w:val="none"/>
        </w:rPr>
      </w:pPr>
      <w:r w:rsidRPr="001C255A">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1C255A">
        <w:rPr>
          <w:rStyle w:val="l-L2Char"/>
          <w:rFonts w:cs="Arial"/>
          <w:b w:val="0"/>
          <w:szCs w:val="22"/>
          <w:u w:val="none"/>
        </w:rPr>
        <w:t xml:space="preserve"> její </w:t>
      </w:r>
      <w:r w:rsidRPr="001C255A">
        <w:rPr>
          <w:rStyle w:val="l-L2Char"/>
          <w:rFonts w:cs="Arial"/>
          <w:b w:val="0"/>
          <w:szCs w:val="22"/>
          <w:u w:val="none"/>
        </w:rPr>
        <w:t>úhradou</w:t>
      </w:r>
      <w:bookmarkStart w:id="7" w:name="_Hlk71724548"/>
      <w:r w:rsidRPr="001C255A">
        <w:rPr>
          <w:rStyle w:val="l-L2Char"/>
          <w:rFonts w:cs="Arial"/>
          <w:b w:val="0"/>
          <w:szCs w:val="22"/>
          <w:u w:val="none"/>
        </w:rPr>
        <w:t>.</w:t>
      </w:r>
      <w:r w:rsidR="006A2349" w:rsidRPr="001C255A">
        <w:rPr>
          <w:rStyle w:val="l-L2Char"/>
          <w:rFonts w:cs="Arial"/>
          <w:b w:val="0"/>
          <w:szCs w:val="22"/>
          <w:u w:val="none"/>
        </w:rPr>
        <w:t xml:space="preserve"> Přílohou faktury bude protokol o předání a převzetí díla, ze </w:t>
      </w:r>
      <w:proofErr w:type="spellStart"/>
      <w:r w:rsidR="006A2349" w:rsidRPr="001C255A">
        <w:rPr>
          <w:rStyle w:val="l-L2Char"/>
          <w:rFonts w:cs="Arial"/>
          <w:b w:val="0"/>
          <w:szCs w:val="22"/>
          <w:u w:val="none"/>
        </w:rPr>
        <w:t>ktrerého</w:t>
      </w:r>
      <w:proofErr w:type="spellEnd"/>
      <w:r w:rsidR="006A2349" w:rsidRPr="001C255A">
        <w:rPr>
          <w:rStyle w:val="l-L2Char"/>
          <w:rFonts w:cs="Arial"/>
          <w:b w:val="0"/>
          <w:szCs w:val="22"/>
          <w:u w:val="none"/>
        </w:rPr>
        <w:t xml:space="preserve"> bude vyplývat, že dílo nevykazuje žádné vady a nedostatky. </w:t>
      </w:r>
    </w:p>
    <w:bookmarkEnd w:id="7"/>
    <w:p w14:paraId="08597CF7" w14:textId="713DCB99" w:rsidR="00532A42" w:rsidRPr="00BA11E9" w:rsidRDefault="00532A42" w:rsidP="009622C0">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0931BB66" w14:textId="6752579E" w:rsidR="009F155A" w:rsidRDefault="00C75A45" w:rsidP="00DF599B">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Odběratel: </w:t>
      </w:r>
      <w:r w:rsidR="009F155A">
        <w:rPr>
          <w:rStyle w:val="l-L2Char"/>
          <w:rFonts w:cs="Arial"/>
          <w:b w:val="0"/>
          <w:szCs w:val="22"/>
          <w:u w:val="none"/>
        </w:rPr>
        <w:tab/>
      </w:r>
      <w:r w:rsidR="009F155A">
        <w:rPr>
          <w:rStyle w:val="l-L2Char"/>
          <w:rFonts w:cs="Arial"/>
          <w:b w:val="0"/>
          <w:szCs w:val="22"/>
          <w:u w:val="none"/>
        </w:rPr>
        <w:tab/>
      </w:r>
      <w:r w:rsidRPr="00BA11E9">
        <w:rPr>
          <w:rStyle w:val="l-L2Char"/>
          <w:rFonts w:cs="Arial"/>
          <w:b w:val="0"/>
          <w:szCs w:val="22"/>
          <w:u w:val="none"/>
        </w:rPr>
        <w:t xml:space="preserve">Státní pozemkový úřad, </w:t>
      </w:r>
    </w:p>
    <w:p w14:paraId="387D902A" w14:textId="77777777" w:rsidR="009F155A" w:rsidRDefault="00C75A45" w:rsidP="00DF599B">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Husinecká 1024/</w:t>
      </w:r>
      <w:proofErr w:type="gramStart"/>
      <w:r w:rsidRPr="00BA11E9">
        <w:rPr>
          <w:rStyle w:val="l-L2Char"/>
          <w:rFonts w:cs="Arial"/>
          <w:b w:val="0"/>
          <w:szCs w:val="22"/>
          <w:u w:val="none"/>
        </w:rPr>
        <w:t>11a</w:t>
      </w:r>
      <w:proofErr w:type="gramEnd"/>
    </w:p>
    <w:p w14:paraId="59DD7F51" w14:textId="75DE8900" w:rsidR="009F155A" w:rsidRDefault="00C75A45" w:rsidP="00DF599B">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 xml:space="preserve">130 </w:t>
      </w:r>
      <w:proofErr w:type="gramStart"/>
      <w:r w:rsidRPr="00BA11E9">
        <w:rPr>
          <w:rStyle w:val="l-L2Char"/>
          <w:rFonts w:cs="Arial"/>
          <w:b w:val="0"/>
          <w:szCs w:val="22"/>
          <w:u w:val="none"/>
        </w:rPr>
        <w:t>00</w:t>
      </w:r>
      <w:r w:rsidR="009F155A">
        <w:rPr>
          <w:rStyle w:val="l-L2Char"/>
          <w:rFonts w:cs="Arial"/>
          <w:b w:val="0"/>
          <w:szCs w:val="22"/>
          <w:u w:val="none"/>
        </w:rPr>
        <w:t xml:space="preserve">  Praha</w:t>
      </w:r>
      <w:proofErr w:type="gramEnd"/>
      <w:r w:rsidR="009F155A">
        <w:rPr>
          <w:rStyle w:val="l-L2Char"/>
          <w:rFonts w:cs="Arial"/>
          <w:b w:val="0"/>
          <w:szCs w:val="22"/>
          <w:u w:val="none"/>
        </w:rPr>
        <w:t xml:space="preserve"> 3 </w:t>
      </w:r>
    </w:p>
    <w:p w14:paraId="46FBD007" w14:textId="52A4EBAF" w:rsidR="00C75A45" w:rsidRPr="00BA11E9" w:rsidRDefault="00C75A45" w:rsidP="00DF599B">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IČ</w:t>
      </w:r>
      <w:r w:rsidR="009F155A">
        <w:rPr>
          <w:rStyle w:val="l-L2Char"/>
          <w:rFonts w:cs="Arial"/>
          <w:b w:val="0"/>
          <w:szCs w:val="22"/>
          <w:u w:val="none"/>
        </w:rPr>
        <w:t xml:space="preserve">: </w:t>
      </w:r>
      <w:r w:rsidRPr="00BA11E9">
        <w:rPr>
          <w:rStyle w:val="l-L2Char"/>
          <w:rFonts w:cs="Arial"/>
          <w:b w:val="0"/>
          <w:szCs w:val="22"/>
          <w:u w:val="none"/>
        </w:rPr>
        <w:t>013</w:t>
      </w:r>
      <w:r w:rsidR="009F155A">
        <w:rPr>
          <w:rStyle w:val="l-L2Char"/>
          <w:rFonts w:cs="Arial"/>
          <w:b w:val="0"/>
          <w:szCs w:val="22"/>
          <w:u w:val="none"/>
        </w:rPr>
        <w:t xml:space="preserve"> </w:t>
      </w:r>
      <w:r w:rsidRPr="00BA11E9">
        <w:rPr>
          <w:rStyle w:val="l-L2Char"/>
          <w:rFonts w:cs="Arial"/>
          <w:b w:val="0"/>
          <w:szCs w:val="22"/>
          <w:u w:val="none"/>
        </w:rPr>
        <w:t>12</w:t>
      </w:r>
      <w:r w:rsidR="009F155A">
        <w:rPr>
          <w:rStyle w:val="l-L2Char"/>
          <w:rFonts w:cs="Arial"/>
          <w:b w:val="0"/>
          <w:szCs w:val="22"/>
          <w:u w:val="none"/>
        </w:rPr>
        <w:t xml:space="preserve"> </w:t>
      </w:r>
      <w:r w:rsidRPr="00BA11E9">
        <w:rPr>
          <w:rStyle w:val="l-L2Char"/>
          <w:rFonts w:cs="Arial"/>
          <w:b w:val="0"/>
          <w:szCs w:val="22"/>
          <w:u w:val="none"/>
        </w:rPr>
        <w:t>774</w:t>
      </w:r>
    </w:p>
    <w:p w14:paraId="342899BE" w14:textId="77777777" w:rsidR="009F155A" w:rsidRDefault="00C75A45" w:rsidP="00DF599B">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Konečný příjemce: </w:t>
      </w:r>
      <w:r w:rsidR="009F155A">
        <w:rPr>
          <w:rStyle w:val="l-L2Char"/>
          <w:rFonts w:cs="Arial"/>
          <w:b w:val="0"/>
          <w:szCs w:val="22"/>
          <w:u w:val="none"/>
        </w:rPr>
        <w:tab/>
      </w:r>
      <w:r w:rsidRPr="00BA11E9">
        <w:rPr>
          <w:rStyle w:val="l-L2Char"/>
          <w:rFonts w:cs="Arial"/>
          <w:b w:val="0"/>
          <w:szCs w:val="22"/>
          <w:u w:val="none"/>
        </w:rPr>
        <w:t>Státní pozemkový úřad</w:t>
      </w:r>
    </w:p>
    <w:p w14:paraId="7AD208C0" w14:textId="77777777" w:rsidR="009F155A" w:rsidRDefault="006A2349" w:rsidP="00DF599B">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KPÚ</w:t>
      </w:r>
      <w:r w:rsidR="004B330A">
        <w:rPr>
          <w:rStyle w:val="l-L2Char"/>
          <w:rFonts w:cs="Arial"/>
          <w:b w:val="0"/>
          <w:szCs w:val="22"/>
          <w:u w:val="none"/>
        </w:rPr>
        <w:t xml:space="preserve"> pro Královéhradecký kra</w:t>
      </w:r>
      <w:r w:rsidR="009F155A">
        <w:rPr>
          <w:rStyle w:val="l-L2Char"/>
          <w:rFonts w:cs="Arial"/>
          <w:b w:val="0"/>
          <w:szCs w:val="22"/>
          <w:u w:val="none"/>
        </w:rPr>
        <w:t>j</w:t>
      </w:r>
    </w:p>
    <w:p w14:paraId="1C10A289" w14:textId="77777777" w:rsidR="009F155A" w:rsidRDefault="004B330A" w:rsidP="00DF599B">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Kydlinovská 245</w:t>
      </w:r>
    </w:p>
    <w:p w14:paraId="3F88255B" w14:textId="186ACBD2" w:rsidR="00C75A45" w:rsidRPr="00BA11E9" w:rsidRDefault="009E1C25" w:rsidP="00DF599B">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 xml:space="preserve">503 </w:t>
      </w:r>
      <w:proofErr w:type="gramStart"/>
      <w:r>
        <w:rPr>
          <w:rStyle w:val="l-L2Char"/>
          <w:rFonts w:cs="Arial"/>
          <w:b w:val="0"/>
          <w:szCs w:val="22"/>
          <w:u w:val="none"/>
        </w:rPr>
        <w:t>02  Hradec</w:t>
      </w:r>
      <w:proofErr w:type="gramEnd"/>
      <w:r>
        <w:rPr>
          <w:rStyle w:val="l-L2Char"/>
          <w:rFonts w:cs="Arial"/>
          <w:b w:val="0"/>
          <w:szCs w:val="22"/>
          <w:u w:val="none"/>
        </w:rPr>
        <w:t xml:space="preserve"> Králové</w:t>
      </w:r>
      <w:r w:rsidR="00C75A45" w:rsidRPr="00BA11E9">
        <w:rPr>
          <w:rStyle w:val="l-L2Char"/>
          <w:rFonts w:cs="Arial"/>
          <w:b w:val="0"/>
          <w:szCs w:val="22"/>
          <w:u w:val="none"/>
        </w:rPr>
        <w:t xml:space="preserve"> </w:t>
      </w:r>
    </w:p>
    <w:p w14:paraId="02CE7AE4" w14:textId="77777777" w:rsidR="008E7C88" w:rsidRPr="00BA11E9" w:rsidRDefault="008E7C88" w:rsidP="009622C0">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9622C0">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320B59A1" w:rsidR="005844C4" w:rsidRPr="00BA11E9" w:rsidRDefault="00495F74" w:rsidP="009622C0">
      <w:pPr>
        <w:pStyle w:val="l-L1"/>
        <w:keepNext w:val="0"/>
        <w:numPr>
          <w:ilvl w:val="1"/>
          <w:numId w:val="3"/>
        </w:numPr>
        <w:spacing w:before="120" w:after="120"/>
        <w:jc w:val="both"/>
        <w:rPr>
          <w:rStyle w:val="l-L2Char"/>
          <w:rFonts w:cs="Arial"/>
          <w:b w:val="0"/>
          <w:szCs w:val="22"/>
          <w:u w:val="none"/>
        </w:rPr>
      </w:pPr>
      <w:r w:rsidRPr="00817909">
        <w:rPr>
          <w:rStyle w:val="l-L2Char"/>
          <w:rFonts w:cs="Arial"/>
          <w:b w:val="0"/>
          <w:szCs w:val="22"/>
          <w:u w:val="none"/>
        </w:rPr>
        <w:t xml:space="preserve">Záruka za jakost </w:t>
      </w:r>
      <w:r w:rsidR="009458B3" w:rsidRPr="00817909">
        <w:rPr>
          <w:rStyle w:val="l-L2Char"/>
          <w:rFonts w:cs="Arial"/>
          <w:b w:val="0"/>
          <w:szCs w:val="22"/>
          <w:u w:val="none"/>
        </w:rPr>
        <w:t>Díla</w:t>
      </w:r>
      <w:r w:rsidRPr="00817909">
        <w:rPr>
          <w:rStyle w:val="l-L2Char"/>
          <w:rFonts w:cs="Arial"/>
          <w:b w:val="0"/>
          <w:szCs w:val="22"/>
          <w:u w:val="none"/>
        </w:rPr>
        <w:t xml:space="preserve"> trvá </w:t>
      </w:r>
      <w:commentRangeStart w:id="8"/>
      <w:r w:rsidR="00817909" w:rsidRPr="00C62699">
        <w:rPr>
          <w:rFonts w:ascii="Arial" w:hAnsi="Arial" w:cs="Arial"/>
          <w:szCs w:val="22"/>
        </w:rPr>
        <w:t>60 měsíců / 60 + ..........</w:t>
      </w:r>
      <w:commentRangeEnd w:id="8"/>
      <w:r w:rsidR="00817909">
        <w:rPr>
          <w:rStyle w:val="Odkaznakoment"/>
          <w:rFonts w:ascii="Arial" w:hAnsi="Arial"/>
          <w:b w:val="0"/>
          <w:u w:val="none"/>
          <w:lang w:eastAsia="cs-CZ"/>
        </w:rPr>
        <w:commentReference w:id="8"/>
      </w:r>
      <w:r w:rsidR="00817909" w:rsidRPr="00C62699">
        <w:rPr>
          <w:rFonts w:ascii="Arial" w:hAnsi="Arial" w:cs="Arial"/>
          <w:szCs w:val="22"/>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19B16FCA" w:rsidR="00C467FD" w:rsidRDefault="009E1295" w:rsidP="009622C0">
      <w:pPr>
        <w:pStyle w:val="l-L1"/>
        <w:keepNext w:val="0"/>
        <w:numPr>
          <w:ilvl w:val="1"/>
          <w:numId w:val="3"/>
        </w:numPr>
        <w:spacing w:before="120" w:after="120"/>
        <w:jc w:val="left"/>
        <w:rPr>
          <w:rStyle w:val="l-L2Char"/>
          <w:rFonts w:cs="Arial"/>
          <w:b w:val="0"/>
          <w:szCs w:val="22"/>
          <w:u w:val="none"/>
        </w:rPr>
      </w:pPr>
      <w:bookmarkStart w:id="10"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proofErr w:type="gramStart"/>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proofErr w:type="gramEnd"/>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10"/>
      <w:r w:rsidR="00443C71" w:rsidRPr="00BA11E9">
        <w:rPr>
          <w:rStyle w:val="l-L2Char"/>
          <w:rFonts w:cs="Arial"/>
          <w:b w:val="0"/>
          <w:szCs w:val="22"/>
          <w:u w:val="none"/>
        </w:rPr>
        <w:t xml:space="preserve"> </w:t>
      </w:r>
    </w:p>
    <w:p w14:paraId="39E39F8B" w14:textId="77777777" w:rsidR="009F5452" w:rsidRPr="00BA11E9" w:rsidRDefault="009F5452" w:rsidP="009622C0">
      <w:pPr>
        <w:pStyle w:val="l-L1"/>
        <w:keepNext w:val="0"/>
        <w:spacing w:after="0"/>
        <w:ind w:left="0"/>
        <w:rPr>
          <w:rFonts w:ascii="Arial" w:hAnsi="Arial" w:cs="Arial"/>
          <w:szCs w:val="22"/>
        </w:rPr>
      </w:pPr>
    </w:p>
    <w:p w14:paraId="10FC8D3E" w14:textId="52A4631C" w:rsidR="009F5452" w:rsidRDefault="009F5452" w:rsidP="000D37D8">
      <w:pPr>
        <w:pStyle w:val="l-L1"/>
        <w:keepNext w:val="0"/>
        <w:numPr>
          <w:ilvl w:val="0"/>
          <w:numId w:val="0"/>
        </w:numPr>
        <w:spacing w:before="0" w:after="12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6C6C663E" w14:textId="2F725CAF"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B23A49">
        <w:rPr>
          <w:rStyle w:val="l-L2Char"/>
          <w:rFonts w:cs="Arial"/>
          <w:b w:val="0"/>
          <w:szCs w:val="22"/>
          <w:u w:val="none"/>
        </w:rPr>
        <w:t>1</w:t>
      </w:r>
      <w:r w:rsidRPr="00BA11E9">
        <w:rPr>
          <w:rStyle w:val="l-L2Char"/>
          <w:rFonts w:cs="Arial"/>
          <w:b w:val="0"/>
          <w:szCs w:val="22"/>
          <w:u w:val="none"/>
        </w:rPr>
        <w:tab/>
        <w:t>Objednatel si vyhrazuje právo požádat zhotovitele v případě potřeby o bezplatnou aktualizaci rozpočtu (max. dvakrát).</w:t>
      </w:r>
    </w:p>
    <w:p w14:paraId="3726F192" w14:textId="13D78539"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lastRenderedPageBreak/>
        <w:t>7.</w:t>
      </w:r>
      <w:r w:rsidR="00B23A49">
        <w:rPr>
          <w:rStyle w:val="l-L2Char"/>
          <w:rFonts w:cs="Arial"/>
          <w:b w:val="0"/>
          <w:szCs w:val="22"/>
          <w:u w:val="none"/>
        </w:rPr>
        <w:t>2</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w:t>
      </w:r>
      <w:r w:rsidRPr="009F155A">
        <w:rPr>
          <w:rStyle w:val="l-L2Char"/>
          <w:rFonts w:cs="Arial"/>
          <w:b w:val="0"/>
          <w:szCs w:val="22"/>
          <w:u w:val="none"/>
        </w:rPr>
        <w:t>do 1 měsíce</w:t>
      </w:r>
      <w:r w:rsidRPr="00BA11E9">
        <w:rPr>
          <w:rStyle w:val="l-L2Char"/>
          <w:rFonts w:cs="Arial"/>
          <w:b w:val="0"/>
          <w:szCs w:val="22"/>
          <w:u w:val="none"/>
        </w:rPr>
        <w:t xml:space="preserve"> od písemné výzvy objednatele.</w:t>
      </w:r>
    </w:p>
    <w:p w14:paraId="5B743099" w14:textId="06BB007D"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w:t>
      </w:r>
      <w:r w:rsidR="00B23A49">
        <w:rPr>
          <w:rStyle w:val="l-L2Char"/>
          <w:rFonts w:cs="Arial"/>
          <w:b w:val="0"/>
          <w:szCs w:val="22"/>
          <w:u w:val="none"/>
        </w:rPr>
        <w:t>3</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9622C0">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9622C0">
      <w:pPr>
        <w:pStyle w:val="l-L1"/>
        <w:keepNext w:val="0"/>
        <w:numPr>
          <w:ilvl w:val="1"/>
          <w:numId w:val="3"/>
        </w:numPr>
        <w:spacing w:before="120" w:after="120"/>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9622C0">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589F4BAC" w:rsidR="00EA2609" w:rsidRDefault="003A3B9A" w:rsidP="009622C0">
      <w:pPr>
        <w:pStyle w:val="Odstavecseseznamem"/>
        <w:numPr>
          <w:ilvl w:val="1"/>
          <w:numId w:val="3"/>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w:t>
      </w:r>
      <w:r w:rsidRPr="009F155A">
        <w:rPr>
          <w:rFonts w:cs="Arial"/>
          <w:szCs w:val="22"/>
        </w:rPr>
        <w:t xml:space="preserve">výši </w:t>
      </w:r>
      <w:r w:rsidR="00437DB1">
        <w:rPr>
          <w:rFonts w:cs="Arial"/>
          <w:szCs w:val="22"/>
        </w:rPr>
        <w:t>2.000 000,00</w:t>
      </w:r>
      <w:r w:rsidR="008B4CF0">
        <w:rPr>
          <w:rFonts w:cs="Arial"/>
          <w:szCs w:val="22"/>
        </w:rPr>
        <w:t xml:space="preserve"> </w:t>
      </w:r>
      <w:r w:rsidR="009F155A" w:rsidRPr="008B4CF0">
        <w:rPr>
          <w:rFonts w:cs="Arial"/>
          <w:szCs w:val="22"/>
        </w:rPr>
        <w:t>Kč</w:t>
      </w:r>
      <w:r w:rsidRPr="00EA2609">
        <w:rPr>
          <w:rFonts w:cs="Arial"/>
          <w:szCs w:val="22"/>
        </w:rPr>
        <w:t xml:space="preserve">. Zhotovitel se zavazuje, že po celou dobu trvání této smlouvy bude pojištěn ve smyslu tohoto ustanovení a že nedojde ke snížení pojistné částky pod částku uvedenou v předchozí větě. </w:t>
      </w:r>
      <w:r w:rsidR="00EA2609" w:rsidRPr="00EA2609">
        <w:rPr>
          <w:rFonts w:cs="Arial"/>
          <w:szCs w:val="22"/>
        </w:rPr>
        <w:t xml:space="preserve">Na žádost objednatele je zhotovitel </w:t>
      </w:r>
      <w:proofErr w:type="gramStart"/>
      <w:r w:rsidR="00EA2609" w:rsidRPr="00EA2609">
        <w:rPr>
          <w:rFonts w:cs="Arial"/>
          <w:szCs w:val="22"/>
        </w:rPr>
        <w:t>povinen  kdykoliv</w:t>
      </w:r>
      <w:proofErr w:type="gramEnd"/>
      <w:r w:rsidR="00EA2609" w:rsidRPr="00EA2609">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bookmarkStart w:id="11" w:name="_Ref376798291"/>
    </w:p>
    <w:bookmarkEnd w:id="11"/>
    <w:p w14:paraId="5952C5DC" w14:textId="77777777" w:rsidR="00EA2609" w:rsidRPr="004D5F78" w:rsidRDefault="00EA2609" w:rsidP="009622C0">
      <w:pPr>
        <w:pStyle w:val="l-L1"/>
        <w:ind w:left="0"/>
        <w:rPr>
          <w:rFonts w:ascii="Arial" w:hAnsi="Arial" w:cs="Arial"/>
          <w:szCs w:val="22"/>
        </w:rPr>
      </w:pPr>
      <w:r w:rsidRPr="004D5F78">
        <w:rPr>
          <w:rFonts w:ascii="Arial" w:hAnsi="Arial" w:cs="Arial"/>
          <w:szCs w:val="22"/>
        </w:rPr>
        <w:br/>
        <w:t>Licenční ujednání</w:t>
      </w:r>
    </w:p>
    <w:p w14:paraId="63895710" w14:textId="1AB76595" w:rsidR="009D39E8" w:rsidRPr="00EA2609" w:rsidRDefault="009D39E8" w:rsidP="009622C0">
      <w:pPr>
        <w:pStyle w:val="Odstavecseseznamem"/>
        <w:numPr>
          <w:ilvl w:val="1"/>
          <w:numId w:val="3"/>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A2644B">
        <w:rPr>
          <w:rFonts w:cs="Arial"/>
          <w:szCs w:val="22"/>
          <w:lang w:eastAsia="en-US"/>
        </w:rPr>
        <w:t>9.1</w:t>
      </w:r>
      <w:r w:rsidRPr="00EA2609">
        <w:rPr>
          <w:rFonts w:cs="Arial"/>
          <w:szCs w:val="22"/>
          <w:lang w:eastAsia="en-US"/>
        </w:rPr>
        <w:fldChar w:fldCharType="end"/>
      </w:r>
      <w:r w:rsidRPr="00EA2609">
        <w:rPr>
          <w:rFonts w:cs="Arial"/>
          <w:szCs w:val="22"/>
          <w:lang w:eastAsia="en-US"/>
        </w:rPr>
        <w:t>. smlouvy.</w:t>
      </w:r>
    </w:p>
    <w:p w14:paraId="26DDDD80" w14:textId="77777777"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9622C0">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66654DBC" w:rsidR="00934197" w:rsidRPr="004D5F78" w:rsidRDefault="00934197" w:rsidP="009622C0">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w:t>
      </w:r>
      <w:r w:rsidRPr="004A0E11">
        <w:rPr>
          <w:rStyle w:val="l-L2Char"/>
          <w:rFonts w:cs="Arial"/>
          <w:b w:val="0"/>
          <w:szCs w:val="22"/>
          <w:u w:val="none"/>
        </w:rPr>
        <w:t>v</w:t>
      </w:r>
      <w:r w:rsidRPr="004D5F78">
        <w:rPr>
          <w:rStyle w:val="l-L2Char"/>
          <w:rFonts w:cs="Arial"/>
          <w:b w:val="0"/>
          <w:szCs w:val="22"/>
          <w:u w:val="none"/>
        </w:rPr>
        <w:t xml:space="preserve"> termínu dle </w:t>
      </w:r>
      <w:r>
        <w:fldChar w:fldCharType="begin"/>
      </w:r>
      <w:r>
        <w:instrText xml:space="preserve"> REF _Ref376528450 \r \h  \* MERGEFORMAT </w:instrText>
      </w:r>
      <w:r>
        <w:fldChar w:fldCharType="separate"/>
      </w:r>
      <w:r w:rsidR="00A2644B" w:rsidRPr="00A2644B">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 xml:space="preserve">z ceny </w:t>
      </w:r>
      <w:proofErr w:type="gramStart"/>
      <w:r w:rsidRPr="004D5F78">
        <w:rPr>
          <w:rStyle w:val="l-L2Char"/>
          <w:rFonts w:cs="Arial"/>
          <w:b w:val="0"/>
          <w:szCs w:val="22"/>
          <w:u w:val="none"/>
        </w:rPr>
        <w:t xml:space="preserve">Díla </w:t>
      </w:r>
      <w:r w:rsidRPr="00261C1F">
        <w:t xml:space="preserve"> </w:t>
      </w:r>
      <w:r w:rsidRPr="00261C1F">
        <w:rPr>
          <w:rStyle w:val="l-L2Char"/>
          <w:rFonts w:cs="Arial"/>
          <w:b w:val="0"/>
          <w:szCs w:val="22"/>
          <w:u w:val="none"/>
        </w:rPr>
        <w:t>bez</w:t>
      </w:r>
      <w:proofErr w:type="gramEnd"/>
      <w:r w:rsidRPr="00261C1F">
        <w:rPr>
          <w:rStyle w:val="l-L2Char"/>
          <w:rFonts w:cs="Arial"/>
          <w:b w:val="0"/>
          <w:szCs w:val="22"/>
          <w:u w:val="none"/>
        </w:rPr>
        <w:t xml:space="preserve"> DPH  dle čl. V odst. 5.2 dle Smlouvy za každý byť i jen započatý den prodlení.</w:t>
      </w:r>
    </w:p>
    <w:p w14:paraId="2D4E3905" w14:textId="3530D181" w:rsidR="00A11932" w:rsidRDefault="00666E0D"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 xml:space="preserve">v </w:t>
      </w:r>
      <w:r w:rsidR="00D53965" w:rsidRPr="00BA11E9">
        <w:rPr>
          <w:rStyle w:val="l-L2Char"/>
          <w:rFonts w:cs="Arial"/>
          <w:b w:val="0"/>
          <w:szCs w:val="22"/>
          <w:u w:val="none"/>
        </w:rPr>
        <w:t xml:space="preserve">termínu dle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A2644B">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512DDF" w:rsidRPr="0096060A">
        <w:rPr>
          <w:rStyle w:val="l-L2Char"/>
          <w:rFonts w:cs="Arial"/>
          <w:b w:val="0"/>
          <w:szCs w:val="22"/>
          <w:u w:val="none"/>
        </w:rPr>
        <w:t>,</w:t>
      </w:r>
      <w:r w:rsidR="00C976C1" w:rsidRPr="0096060A">
        <w:rPr>
          <w:rStyle w:val="l-L2Char"/>
          <w:rFonts w:cs="Arial"/>
          <w:b w:val="0"/>
          <w:szCs w:val="22"/>
          <w:u w:val="none"/>
        </w:rPr>
        <w:t>5</w:t>
      </w:r>
      <w:r w:rsidR="00C976C1">
        <w:rPr>
          <w:rStyle w:val="l-L2Char"/>
          <w:rFonts w:cs="Arial"/>
          <w:b w:val="0"/>
          <w:szCs w:val="22"/>
          <w:u w:val="none"/>
        </w:rPr>
        <w:t xml:space="preserve"> </w:t>
      </w:r>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části </w:t>
      </w:r>
      <w:r w:rsidR="00E7558B">
        <w:rPr>
          <w:rStyle w:val="l-L2Char"/>
          <w:rFonts w:cs="Arial"/>
          <w:b w:val="0"/>
          <w:szCs w:val="22"/>
          <w:u w:val="none"/>
        </w:rPr>
        <w:t>dle</w:t>
      </w:r>
      <w:r w:rsidR="00877267">
        <w:rPr>
          <w:rStyle w:val="l-L2Char"/>
          <w:rFonts w:cs="Arial"/>
          <w:b w:val="0"/>
          <w:szCs w:val="22"/>
          <w:u w:val="none"/>
        </w:rPr>
        <w:t xml:space="preserve"> </w:t>
      </w:r>
      <w:r w:rsidR="00AE1EFC">
        <w:rPr>
          <w:rStyle w:val="l-L2Char"/>
          <w:rFonts w:cs="Arial"/>
          <w:b w:val="0"/>
          <w:szCs w:val="22"/>
          <w:u w:val="none"/>
        </w:rPr>
        <w:t>č</w:t>
      </w:r>
      <w:r w:rsidR="00877267">
        <w:rPr>
          <w:rStyle w:val="l-L2Char"/>
          <w:rFonts w:cs="Arial"/>
          <w:b w:val="0"/>
          <w:szCs w:val="22"/>
          <w:u w:val="none"/>
        </w:rPr>
        <w:t>l. V</w:t>
      </w:r>
      <w:r w:rsidR="00E7558B">
        <w:rPr>
          <w:rStyle w:val="l-L2Char"/>
          <w:rFonts w:cs="Arial"/>
          <w:b w:val="0"/>
          <w:szCs w:val="22"/>
          <w:u w:val="none"/>
        </w:rPr>
        <w:t xml:space="preserve"> odst. 5.2 smlouvy</w:t>
      </w:r>
      <w:r w:rsidR="00C976C1">
        <w:rPr>
          <w:rStyle w:val="l-L2Char"/>
          <w:rFonts w:cs="Arial"/>
          <w:b w:val="0"/>
          <w:szCs w:val="22"/>
          <w:u w:val="none"/>
        </w:rPr>
        <w:t xml:space="preserve">, </w:t>
      </w:r>
      <w:r w:rsidR="00C976C1" w:rsidRPr="0096060A">
        <w:rPr>
          <w:rStyle w:val="l-L2Char"/>
          <w:rFonts w:cs="Arial"/>
          <w:b w:val="0"/>
          <w:szCs w:val="22"/>
          <w:u w:val="none"/>
        </w:rPr>
        <w:t xml:space="preserve">min. však 1 000 </w:t>
      </w:r>
      <w:proofErr w:type="gramStart"/>
      <w:r w:rsidR="00C976C1" w:rsidRPr="0096060A">
        <w:rPr>
          <w:rStyle w:val="l-L2Char"/>
          <w:rFonts w:cs="Arial"/>
          <w:b w:val="0"/>
          <w:szCs w:val="22"/>
          <w:u w:val="none"/>
        </w:rPr>
        <w:t>Kč</w:t>
      </w:r>
      <w:r w:rsidR="00C976C1">
        <w:rPr>
          <w:rStyle w:val="l-L2Char"/>
          <w:rFonts w:cs="Arial"/>
          <w:b w:val="0"/>
          <w:szCs w:val="22"/>
          <w:u w:val="none"/>
        </w:rPr>
        <w:t xml:space="preserve"> </w:t>
      </w:r>
      <w:r w:rsidRPr="00BA11E9">
        <w:rPr>
          <w:rStyle w:val="l-L2Char"/>
          <w:rFonts w:cs="Arial"/>
          <w:b w:val="0"/>
          <w:szCs w:val="22"/>
          <w:u w:val="none"/>
        </w:rPr>
        <w:t xml:space="preserve"> za</w:t>
      </w:r>
      <w:proofErr w:type="gramEnd"/>
      <w:r w:rsidRPr="00BA11E9">
        <w:rPr>
          <w:rStyle w:val="l-L2Char"/>
          <w:rFonts w:cs="Arial"/>
          <w:b w:val="0"/>
          <w:szCs w:val="22"/>
          <w:u w:val="none"/>
        </w:rPr>
        <w:t xml:space="preserve"> každý </w:t>
      </w:r>
      <w:r w:rsidR="00512DDF" w:rsidRPr="00BA11E9">
        <w:rPr>
          <w:rStyle w:val="l-L2Char"/>
          <w:rFonts w:cs="Arial"/>
          <w:b w:val="0"/>
          <w:szCs w:val="22"/>
          <w:u w:val="none"/>
        </w:rPr>
        <w:t>byť i jen započatý den prodlen</w:t>
      </w:r>
      <w:r w:rsidR="00C976C1">
        <w:rPr>
          <w:rStyle w:val="l-L2Char"/>
          <w:rFonts w:cs="Arial"/>
          <w:b w:val="0"/>
          <w:szCs w:val="22"/>
          <w:u w:val="none"/>
        </w:rPr>
        <w:t>í.</w:t>
      </w:r>
    </w:p>
    <w:p w14:paraId="10888A4C" w14:textId="77777777" w:rsidR="00A11932" w:rsidRPr="006658A2" w:rsidRDefault="00A11932" w:rsidP="009622C0">
      <w:pPr>
        <w:pStyle w:val="l-L1"/>
        <w:keepNext w:val="0"/>
        <w:numPr>
          <w:ilvl w:val="1"/>
          <w:numId w:val="3"/>
        </w:numPr>
        <w:spacing w:before="120" w:after="120"/>
        <w:jc w:val="both"/>
        <w:rPr>
          <w:rFonts w:ascii="Arial" w:hAnsi="Arial" w:cs="Arial"/>
          <w:b w:val="0"/>
          <w:szCs w:val="22"/>
          <w:u w:val="none"/>
        </w:rPr>
      </w:pPr>
      <w:bookmarkStart w:id="12" w:name="_Hlk72920646"/>
      <w:r w:rsidRPr="006658A2">
        <w:rPr>
          <w:rFonts w:ascii="Arial" w:hAnsi="Arial" w:cs="Arial"/>
          <w:b w:val="0"/>
          <w:szCs w:val="22"/>
          <w:u w:val="none"/>
        </w:rPr>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bookmarkEnd w:id="12"/>
    <w:p w14:paraId="5C8F0936" w14:textId="05C42256" w:rsidR="001F0161" w:rsidRPr="0096060A" w:rsidRDefault="001F0161" w:rsidP="009622C0">
      <w:pPr>
        <w:pStyle w:val="TSlneksmlouvy"/>
        <w:keepNext w:val="0"/>
        <w:numPr>
          <w:ilvl w:val="1"/>
          <w:numId w:val="3"/>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E58D2E2" w:rsidR="000B713E" w:rsidRPr="00BA11E9" w:rsidRDefault="000B713E"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9622C0">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79E6A50" w14:textId="2E710F49" w:rsidR="00A31242" w:rsidRDefault="00A31242"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w:t>
      </w:r>
      <w:proofErr w:type="gramStart"/>
      <w:r w:rsidRPr="00BA11E9">
        <w:rPr>
          <w:rStyle w:val="l-L2Char"/>
          <w:rFonts w:cs="Arial"/>
          <w:b w:val="0"/>
          <w:szCs w:val="22"/>
          <w:u w:val="none"/>
        </w:rPr>
        <w:t>obdrží</w:t>
      </w:r>
      <w:proofErr w:type="gramEnd"/>
      <w:r w:rsidRPr="00BA11E9">
        <w:rPr>
          <w:rStyle w:val="l-L2Char"/>
          <w:rFonts w:cs="Arial"/>
          <w:b w:val="0"/>
          <w:szCs w:val="22"/>
          <w:u w:val="none"/>
        </w:rPr>
        <w:t xml:space="preserve">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9622C0">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lastRenderedPageBreak/>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9622C0">
      <w:pPr>
        <w:numPr>
          <w:ilvl w:val="1"/>
          <w:numId w:val="3"/>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9622C0">
      <w:pPr>
        <w:numPr>
          <w:ilvl w:val="1"/>
          <w:numId w:val="3"/>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42F70BDB" w14:textId="77777777" w:rsidR="00CE7518" w:rsidRPr="00CD1317" w:rsidRDefault="00CE7518" w:rsidP="009622C0">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73C0876B" w14:textId="77777777" w:rsidR="00247C40" w:rsidRDefault="00247C40" w:rsidP="009622C0">
      <w:pPr>
        <w:pStyle w:val="l-L1"/>
        <w:ind w:left="0"/>
        <w:rPr>
          <w:rFonts w:ascii="Arial" w:hAnsi="Arial" w:cs="Arial"/>
          <w:szCs w:val="22"/>
        </w:rPr>
      </w:pPr>
    </w:p>
    <w:p w14:paraId="7E5A619A" w14:textId="790575B1" w:rsidR="00247C40" w:rsidRPr="009F155A" w:rsidRDefault="00247C40" w:rsidP="00247C40">
      <w:pPr>
        <w:pStyle w:val="Bezmezer"/>
        <w:jc w:val="center"/>
        <w:rPr>
          <w:rFonts w:ascii="Arial" w:hAnsi="Arial" w:cs="Arial"/>
          <w:b/>
          <w:sz w:val="22"/>
          <w:szCs w:val="22"/>
          <w:u w:val="single"/>
        </w:rPr>
      </w:pPr>
      <w:r w:rsidRPr="009F155A">
        <w:rPr>
          <w:rFonts w:ascii="Arial" w:hAnsi="Arial" w:cs="Arial"/>
          <w:b/>
          <w:sz w:val="22"/>
          <w:szCs w:val="22"/>
          <w:u w:val="single"/>
        </w:rPr>
        <w:t>Doručování a způsob komunikace, kontaktní osoby</w:t>
      </w:r>
    </w:p>
    <w:p w14:paraId="61810DA5" w14:textId="77777777" w:rsidR="009F155A" w:rsidRDefault="009F155A" w:rsidP="00247C40">
      <w:pPr>
        <w:pStyle w:val="Bezmezer"/>
        <w:jc w:val="center"/>
        <w:rPr>
          <w:rFonts w:ascii="Arial" w:hAnsi="Arial" w:cs="Arial"/>
          <w:b/>
          <w:sz w:val="22"/>
          <w:szCs w:val="22"/>
        </w:rPr>
      </w:pPr>
    </w:p>
    <w:p w14:paraId="626AE07C" w14:textId="77777777" w:rsidR="0074737E" w:rsidRPr="0074737E" w:rsidRDefault="0074737E" w:rsidP="009622C0">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77777777" w:rsidR="0074737E" w:rsidRPr="0074737E" w:rsidRDefault="0074737E" w:rsidP="009622C0">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9622C0">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2856DF59" w14:textId="77777777" w:rsidR="00247C40" w:rsidRPr="0074737E" w:rsidRDefault="00247C40" w:rsidP="001A328F">
      <w:pPr>
        <w:spacing w:after="0"/>
        <w:ind w:left="737"/>
        <w:jc w:val="both"/>
        <w:rPr>
          <w:rStyle w:val="l-L2Char"/>
          <w:szCs w:val="22"/>
          <w:lang w:eastAsia="en-US"/>
        </w:rPr>
      </w:pPr>
      <w:bookmarkStart w:id="14" w:name="_Hlk72751998"/>
      <w:r w:rsidRPr="0074737E">
        <w:rPr>
          <w:rStyle w:val="l-L2Char"/>
          <w:szCs w:val="22"/>
          <w:lang w:eastAsia="en-US"/>
        </w:rPr>
        <w:t>Za objednatele:</w:t>
      </w:r>
    </w:p>
    <w:p w14:paraId="27C31FD7" w14:textId="4CB808BA" w:rsidR="00247C40" w:rsidRPr="0074737E" w:rsidRDefault="0074737E" w:rsidP="008F1F6B">
      <w:pPr>
        <w:spacing w:after="0"/>
        <w:ind w:left="2327" w:hanging="1590"/>
        <w:jc w:val="both"/>
        <w:rPr>
          <w:rStyle w:val="l-L2Char"/>
          <w:szCs w:val="22"/>
          <w:lang w:eastAsia="en-US"/>
        </w:rPr>
      </w:pPr>
      <w:r>
        <w:rPr>
          <w:rStyle w:val="l-L2Char"/>
          <w:szCs w:val="22"/>
          <w:lang w:eastAsia="en-US"/>
        </w:rPr>
        <w:t>J</w:t>
      </w:r>
      <w:r w:rsidR="00247C40" w:rsidRPr="0074737E">
        <w:rPr>
          <w:rStyle w:val="l-L2Char"/>
          <w:szCs w:val="22"/>
          <w:lang w:eastAsia="en-US"/>
        </w:rPr>
        <w:t>méno/funkce:</w:t>
      </w:r>
      <w:r w:rsidR="008F1F6B">
        <w:rPr>
          <w:rStyle w:val="l-L2Char"/>
          <w:szCs w:val="22"/>
          <w:lang w:eastAsia="en-US"/>
        </w:rPr>
        <w:tab/>
      </w:r>
      <w:r w:rsidR="008F1F6B">
        <w:rPr>
          <w:rStyle w:val="l-L2Char"/>
          <w:szCs w:val="22"/>
          <w:lang w:eastAsia="en-US"/>
        </w:rPr>
        <w:tab/>
        <w:t>Ing. Pavel Fajfr, vedoucí Oddělení správy majetku státu Krajského        pozemkového úřadu pro Královéhradecký kraj</w:t>
      </w:r>
    </w:p>
    <w:p w14:paraId="03A95207" w14:textId="650D5D10" w:rsidR="00247C40" w:rsidRPr="0074737E" w:rsidRDefault="00247C40" w:rsidP="001A328F">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8F1F6B">
        <w:rPr>
          <w:rStyle w:val="l-L2Char"/>
          <w:szCs w:val="22"/>
          <w:lang w:eastAsia="en-US"/>
        </w:rPr>
        <w:tab/>
      </w:r>
      <w:r w:rsidR="008F1F6B">
        <w:rPr>
          <w:rStyle w:val="l-L2Char"/>
          <w:szCs w:val="22"/>
          <w:lang w:eastAsia="en-US"/>
        </w:rPr>
        <w:tab/>
        <w:t>+420 724 390 927</w:t>
      </w:r>
    </w:p>
    <w:p w14:paraId="11BC7EA2" w14:textId="2AD07065" w:rsidR="00247C40" w:rsidRDefault="00247C40" w:rsidP="001A328F">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8F1F6B">
        <w:rPr>
          <w:rFonts w:cs="Arial"/>
          <w:szCs w:val="22"/>
        </w:rPr>
        <w:tab/>
      </w:r>
      <w:r w:rsidR="008F1F6B">
        <w:rPr>
          <w:rFonts w:cs="Arial"/>
          <w:szCs w:val="22"/>
        </w:rPr>
        <w:tab/>
      </w:r>
      <w:hyperlink r:id="rId19" w:history="1">
        <w:r w:rsidR="008F1F6B" w:rsidRPr="00C151B8">
          <w:rPr>
            <w:rStyle w:val="Hypertextovodkaz"/>
            <w:rFonts w:cs="Arial"/>
            <w:szCs w:val="22"/>
          </w:rPr>
          <w:t>p.fajfr@spucr.cz</w:t>
        </w:r>
      </w:hyperlink>
    </w:p>
    <w:p w14:paraId="04EE798E" w14:textId="71C6BE9E" w:rsidR="008F1F6B" w:rsidRDefault="008F1F6B" w:rsidP="001A328F">
      <w:pPr>
        <w:spacing w:after="0"/>
        <w:ind w:left="426" w:firstLine="282"/>
        <w:jc w:val="both"/>
        <w:rPr>
          <w:rFonts w:cs="Arial"/>
          <w:szCs w:val="22"/>
        </w:rPr>
      </w:pPr>
    </w:p>
    <w:p w14:paraId="3B63DFF1" w14:textId="77777777" w:rsidR="008F1F6B" w:rsidRPr="008377B5" w:rsidRDefault="008F1F6B" w:rsidP="001A328F">
      <w:pPr>
        <w:spacing w:after="0"/>
        <w:ind w:left="426" w:firstLine="282"/>
        <w:jc w:val="both"/>
        <w:rPr>
          <w:rFonts w:cs="Arial"/>
          <w:szCs w:val="22"/>
        </w:rPr>
      </w:pPr>
    </w:p>
    <w:p w14:paraId="0752C726" w14:textId="77777777" w:rsidR="00247C40" w:rsidRPr="008377B5" w:rsidRDefault="00247C40" w:rsidP="001A328F">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DAEBC6C" w14:textId="0EF080DD" w:rsidR="00247C40" w:rsidRPr="008377B5" w:rsidRDefault="00247C40" w:rsidP="001A328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8F1F6B" w:rsidRPr="00BA11E9">
        <w:rPr>
          <w:rFonts w:cs="Arial"/>
          <w:b/>
          <w:bCs/>
          <w:snapToGrid w:val="0"/>
          <w:szCs w:val="22"/>
          <w:highlight w:val="yellow"/>
        </w:rPr>
        <w:t>[DOPLNIT]</w:t>
      </w:r>
    </w:p>
    <w:p w14:paraId="037F36E2" w14:textId="18B17B81" w:rsidR="00247C40" w:rsidRPr="008377B5" w:rsidRDefault="00247C40" w:rsidP="001A328F">
      <w:pPr>
        <w:spacing w:after="0"/>
        <w:ind w:left="426" w:firstLine="282"/>
        <w:jc w:val="both"/>
        <w:rPr>
          <w:rFonts w:cs="Arial"/>
          <w:szCs w:val="22"/>
        </w:rPr>
      </w:pPr>
      <w:r w:rsidRPr="008377B5">
        <w:rPr>
          <w:rFonts w:cs="Arial"/>
          <w:szCs w:val="22"/>
        </w:rPr>
        <w:t>Tel.:</w:t>
      </w:r>
      <w:r w:rsidRPr="008377B5">
        <w:rPr>
          <w:rFonts w:cs="Arial"/>
          <w:szCs w:val="22"/>
        </w:rPr>
        <w:tab/>
      </w:r>
      <w:r w:rsidR="008F1F6B">
        <w:rPr>
          <w:rFonts w:cs="Arial"/>
          <w:szCs w:val="22"/>
        </w:rPr>
        <w:tab/>
      </w:r>
      <w:r w:rsidR="008F1F6B">
        <w:rPr>
          <w:rFonts w:cs="Arial"/>
          <w:szCs w:val="22"/>
        </w:rPr>
        <w:tab/>
      </w:r>
      <w:r w:rsidR="008F1F6B" w:rsidRPr="00BA11E9">
        <w:rPr>
          <w:rFonts w:cs="Arial"/>
          <w:b/>
          <w:bCs/>
          <w:snapToGrid w:val="0"/>
          <w:szCs w:val="22"/>
          <w:highlight w:val="yellow"/>
        </w:rPr>
        <w:t>[DOPLNIT]</w:t>
      </w:r>
    </w:p>
    <w:p w14:paraId="40F90184" w14:textId="6BDBBC35" w:rsidR="001A328F" w:rsidRDefault="00247C40" w:rsidP="00A11932">
      <w:pPr>
        <w:spacing w:after="0"/>
        <w:ind w:left="426" w:firstLine="283"/>
        <w:jc w:val="both"/>
        <w:rPr>
          <w:rFonts w:cs="Arial"/>
          <w:szCs w:val="22"/>
        </w:rPr>
      </w:pPr>
      <w:r w:rsidRPr="008377B5">
        <w:rPr>
          <w:rFonts w:cs="Arial"/>
          <w:szCs w:val="22"/>
        </w:rPr>
        <w:t>E-mail:</w:t>
      </w:r>
      <w:r w:rsidR="008F1F6B">
        <w:rPr>
          <w:rFonts w:cs="Arial"/>
          <w:szCs w:val="22"/>
        </w:rPr>
        <w:tab/>
      </w:r>
      <w:r w:rsidRPr="008377B5">
        <w:rPr>
          <w:rFonts w:cs="Arial"/>
          <w:szCs w:val="22"/>
        </w:rPr>
        <w:tab/>
      </w:r>
      <w:r w:rsidR="008F1F6B">
        <w:rPr>
          <w:rFonts w:cs="Arial"/>
          <w:szCs w:val="22"/>
        </w:rPr>
        <w:tab/>
      </w:r>
      <w:r w:rsidR="008F1F6B" w:rsidRPr="00BA11E9">
        <w:rPr>
          <w:rFonts w:cs="Arial"/>
          <w:b/>
          <w:bCs/>
          <w:snapToGrid w:val="0"/>
          <w:szCs w:val="22"/>
          <w:highlight w:val="yellow"/>
        </w:rPr>
        <w:t>[DOPLNIT]</w:t>
      </w:r>
    </w:p>
    <w:p w14:paraId="1C6F9200" w14:textId="77777777" w:rsidR="001A328F" w:rsidRPr="008377B5" w:rsidRDefault="001A328F" w:rsidP="001A328F">
      <w:pPr>
        <w:spacing w:after="0"/>
        <w:ind w:left="426" w:firstLine="283"/>
        <w:jc w:val="both"/>
        <w:rPr>
          <w:rFonts w:cs="Arial"/>
          <w:szCs w:val="22"/>
        </w:rPr>
      </w:pPr>
    </w:p>
    <w:bookmarkEnd w:id="14"/>
    <w:p w14:paraId="54C553D1" w14:textId="0F5BB421" w:rsidR="00995ABC" w:rsidRPr="00BA11E9" w:rsidRDefault="00995ABC" w:rsidP="009622C0">
      <w:pPr>
        <w:pStyle w:val="l-L1"/>
        <w:ind w:left="0"/>
        <w:rPr>
          <w:rFonts w:ascii="Arial" w:hAnsi="Arial" w:cs="Arial"/>
          <w:szCs w:val="22"/>
        </w:rPr>
      </w:pPr>
      <w:r w:rsidRPr="00BA11E9">
        <w:rPr>
          <w:rFonts w:ascii="Arial" w:hAnsi="Arial" w:cs="Arial"/>
          <w:szCs w:val="22"/>
        </w:rPr>
        <w:lastRenderedPageBreak/>
        <w:br/>
        <w:t>Závěrečná ustanovení</w:t>
      </w:r>
    </w:p>
    <w:p w14:paraId="312D6EA4" w14:textId="77777777" w:rsidR="00A50845" w:rsidRPr="008F1F6B" w:rsidRDefault="00A508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w:t>
      </w:r>
      <w:r w:rsidRPr="008F1F6B">
        <w:rPr>
          <w:rStyle w:val="l-L2Char"/>
          <w:rFonts w:cs="Arial"/>
          <w:b w:val="0"/>
          <w:szCs w:val="22"/>
          <w:u w:val="none"/>
        </w:rPr>
        <w:t xml:space="preserve">ustanoveními </w:t>
      </w:r>
      <w:r w:rsidR="00FD2BEE" w:rsidRPr="008F1F6B">
        <w:rPr>
          <w:rStyle w:val="l-L2Char"/>
          <w:rFonts w:cs="Arial"/>
          <w:b w:val="0"/>
          <w:szCs w:val="22"/>
          <w:u w:val="none"/>
        </w:rPr>
        <w:t>občanského</w:t>
      </w:r>
      <w:r w:rsidRPr="008F1F6B">
        <w:rPr>
          <w:rStyle w:val="l-L2Char"/>
          <w:rFonts w:cs="Arial"/>
          <w:b w:val="0"/>
          <w:szCs w:val="22"/>
          <w:u w:val="none"/>
        </w:rPr>
        <w:t xml:space="preserve"> zákoníku.</w:t>
      </w:r>
    </w:p>
    <w:p w14:paraId="16607F5D" w14:textId="77777777" w:rsidR="00807B79" w:rsidRPr="008F1F6B" w:rsidRDefault="00807B79" w:rsidP="009622C0">
      <w:pPr>
        <w:pStyle w:val="l-L1"/>
        <w:numPr>
          <w:ilvl w:val="1"/>
          <w:numId w:val="3"/>
        </w:numPr>
        <w:spacing w:before="120"/>
        <w:jc w:val="both"/>
        <w:rPr>
          <w:rFonts w:ascii="Arial" w:hAnsi="Arial" w:cs="Arial"/>
          <w:b w:val="0"/>
          <w:szCs w:val="22"/>
          <w:u w:val="none"/>
          <w:lang w:val="x-none"/>
        </w:rPr>
      </w:pPr>
      <w:r w:rsidRPr="008F1F6B">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8F1F6B" w:rsidRDefault="00807B79" w:rsidP="009622C0">
      <w:pPr>
        <w:pStyle w:val="l-L1"/>
        <w:numPr>
          <w:ilvl w:val="1"/>
          <w:numId w:val="3"/>
        </w:numPr>
        <w:spacing w:before="120"/>
        <w:jc w:val="both"/>
        <w:rPr>
          <w:rFonts w:ascii="Arial" w:hAnsi="Arial" w:cs="Arial"/>
          <w:b w:val="0"/>
          <w:szCs w:val="22"/>
          <w:u w:val="none"/>
          <w:lang w:val="x-none"/>
        </w:rPr>
      </w:pPr>
      <w:r w:rsidRPr="008F1F6B">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68F278EA" w:rsidR="00807B79" w:rsidRPr="00485687" w:rsidRDefault="00807B79" w:rsidP="009622C0">
      <w:pPr>
        <w:numPr>
          <w:ilvl w:val="1"/>
          <w:numId w:val="3"/>
        </w:numPr>
        <w:jc w:val="both"/>
        <w:rPr>
          <w:rFonts w:cs="Arial"/>
          <w:szCs w:val="22"/>
          <w:lang w:val="x-none" w:eastAsia="en-US"/>
        </w:rPr>
      </w:pPr>
      <w:r w:rsidRPr="00523C78">
        <w:rPr>
          <w:rFonts w:cs="Arial"/>
          <w:szCs w:val="22"/>
          <w:lang w:val="x-none" w:eastAsia="en-US"/>
        </w:rPr>
        <w:t>Smlouva nabývá platnosti dnem podpisu smluvních stran a</w:t>
      </w:r>
      <w:r w:rsidR="008F1F6B">
        <w:rPr>
          <w:rFonts w:cs="Arial"/>
          <w:szCs w:val="22"/>
          <w:lang w:eastAsia="en-US"/>
        </w:rPr>
        <w:t xml:space="preserve"> </w:t>
      </w:r>
      <w:r w:rsidRPr="00485687">
        <w:rPr>
          <w:rFonts w:cs="Arial"/>
          <w:szCs w:val="22"/>
          <w:lang w:val="x-none" w:eastAsia="en-US"/>
        </w:rPr>
        <w:t xml:space="preserve">účinnosti dnem jejího uveřejnění v registru smluv  dle </w:t>
      </w:r>
      <w:proofErr w:type="spellStart"/>
      <w:r w:rsidRPr="00485687">
        <w:rPr>
          <w:rFonts w:cs="Arial"/>
          <w:szCs w:val="22"/>
          <w:lang w:val="x-none" w:eastAsia="en-US"/>
        </w:rPr>
        <w:t>ust</w:t>
      </w:r>
      <w:proofErr w:type="spellEnd"/>
      <w:r w:rsidRPr="00485687">
        <w:rPr>
          <w:rFonts w:cs="Arial"/>
          <w:szCs w:val="22"/>
          <w:lang w:val="x-none" w:eastAsia="en-US"/>
        </w:rPr>
        <w:t>. § 6 odst. 1 zákona č. 340/2015 Sb., o registru smluv</w:t>
      </w:r>
      <w:r w:rsidR="008F1F6B" w:rsidRPr="00485687">
        <w:rPr>
          <w:rFonts w:cs="Arial"/>
          <w:szCs w:val="22"/>
          <w:lang w:eastAsia="en-US"/>
        </w:rPr>
        <w:t xml:space="preserve"> (pozn. pokud podléhá uveřejnění v </w:t>
      </w:r>
      <w:r w:rsidR="008F1F6B" w:rsidRPr="00485687">
        <w:rPr>
          <w:rFonts w:cs="Arial"/>
          <w:szCs w:val="22"/>
          <w:lang w:val="x-none" w:eastAsia="en-US"/>
        </w:rPr>
        <w:t xml:space="preserve">registru smluv dle </w:t>
      </w:r>
      <w:proofErr w:type="spellStart"/>
      <w:r w:rsidR="008F1F6B" w:rsidRPr="00485687">
        <w:rPr>
          <w:rFonts w:cs="Arial"/>
          <w:szCs w:val="22"/>
          <w:lang w:val="x-none" w:eastAsia="en-US"/>
        </w:rPr>
        <w:t>ust</w:t>
      </w:r>
      <w:proofErr w:type="spellEnd"/>
      <w:r w:rsidR="008F1F6B" w:rsidRPr="00485687">
        <w:rPr>
          <w:rFonts w:cs="Arial"/>
          <w:szCs w:val="22"/>
          <w:lang w:val="x-none" w:eastAsia="en-US"/>
        </w:rPr>
        <w:t xml:space="preserve">. § 6 odst. 1 zákona č. 340/2015 </w:t>
      </w:r>
      <w:proofErr w:type="spellStart"/>
      <w:r w:rsidR="008F1F6B" w:rsidRPr="00485687">
        <w:rPr>
          <w:rFonts w:cs="Arial"/>
          <w:szCs w:val="22"/>
          <w:lang w:val="x-none" w:eastAsia="en-US"/>
        </w:rPr>
        <w:t>Sb</w:t>
      </w:r>
      <w:proofErr w:type="spellEnd"/>
      <w:r w:rsidR="008F1F6B" w:rsidRPr="00485687">
        <w:rPr>
          <w:rFonts w:cs="Arial"/>
          <w:szCs w:val="22"/>
          <w:lang w:eastAsia="en-US"/>
        </w:rPr>
        <w:t>).</w:t>
      </w:r>
      <w:r w:rsidRPr="00485687">
        <w:rPr>
          <w:rFonts w:cs="Arial"/>
          <w:szCs w:val="22"/>
          <w:lang w:val="x-none" w:eastAsia="en-US"/>
        </w:rPr>
        <w:t>.</w:t>
      </w:r>
    </w:p>
    <w:p w14:paraId="7341DBE6" w14:textId="0C8CE837" w:rsidR="00CE2C1C" w:rsidRPr="008F1F6B" w:rsidRDefault="00CE2C1C"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w:t>
      </w:r>
      <w:r w:rsidRPr="008F1F6B">
        <w:rPr>
          <w:rStyle w:val="l-L2Char"/>
          <w:rFonts w:cs="Arial"/>
          <w:b w:val="0"/>
          <w:szCs w:val="22"/>
          <w:u w:val="none"/>
        </w:rPr>
        <w:t>úprava obecně závazných právních předpisů České republiky.</w:t>
      </w:r>
    </w:p>
    <w:p w14:paraId="36FA4AC4" w14:textId="3303264A" w:rsidR="00A50845" w:rsidRPr="008F1F6B" w:rsidRDefault="007223A6" w:rsidP="009622C0">
      <w:pPr>
        <w:pStyle w:val="l-L1"/>
        <w:keepNext w:val="0"/>
        <w:numPr>
          <w:ilvl w:val="1"/>
          <w:numId w:val="3"/>
        </w:numPr>
        <w:spacing w:before="120" w:after="120"/>
        <w:jc w:val="both"/>
        <w:rPr>
          <w:rStyle w:val="l-L2Char"/>
          <w:rFonts w:cs="Arial"/>
          <w:b w:val="0"/>
          <w:szCs w:val="22"/>
          <w:u w:val="none"/>
        </w:rPr>
      </w:pPr>
      <w:r w:rsidRPr="008F1F6B">
        <w:rPr>
          <w:rStyle w:val="l-L2Char"/>
          <w:rFonts w:cs="Arial"/>
          <w:b w:val="0"/>
          <w:szCs w:val="22"/>
          <w:u w:val="none"/>
        </w:rPr>
        <w:t xml:space="preserve">Smlouva je vyhotovena ve </w:t>
      </w:r>
      <w:r w:rsidR="00C467FD" w:rsidRPr="008F1F6B">
        <w:rPr>
          <w:rStyle w:val="l-L2Char"/>
          <w:rFonts w:cs="Arial"/>
          <w:b w:val="0"/>
          <w:szCs w:val="22"/>
          <w:u w:val="none"/>
        </w:rPr>
        <w:t>čtyřech</w:t>
      </w:r>
      <w:r w:rsidR="00A50845" w:rsidRPr="008F1F6B">
        <w:rPr>
          <w:rStyle w:val="l-L2Char"/>
          <w:rFonts w:cs="Arial"/>
          <w:b w:val="0"/>
          <w:szCs w:val="22"/>
          <w:u w:val="none"/>
        </w:rPr>
        <w:t xml:space="preserve"> stejnopisech, z toho ve dvou vyhotoveních pro objednatele </w:t>
      </w:r>
      <w:r w:rsidRPr="008F1F6B">
        <w:rPr>
          <w:rStyle w:val="l-L2Char"/>
          <w:rFonts w:cs="Arial"/>
          <w:b w:val="0"/>
          <w:szCs w:val="22"/>
          <w:u w:val="none"/>
        </w:rPr>
        <w:t xml:space="preserve">a </w:t>
      </w:r>
      <w:r w:rsidR="0095373F" w:rsidRPr="008F1F6B">
        <w:rPr>
          <w:rStyle w:val="l-L2Char"/>
          <w:rFonts w:cs="Arial"/>
          <w:b w:val="0"/>
          <w:szCs w:val="22"/>
          <w:u w:val="none"/>
        </w:rPr>
        <w:t>v</w:t>
      </w:r>
      <w:r w:rsidR="00C467FD" w:rsidRPr="008F1F6B">
        <w:rPr>
          <w:rStyle w:val="l-L2Char"/>
          <w:rFonts w:cs="Arial"/>
          <w:b w:val="0"/>
          <w:szCs w:val="22"/>
          <w:u w:val="none"/>
        </w:rPr>
        <w:t>e</w:t>
      </w:r>
      <w:r w:rsidR="0095373F" w:rsidRPr="008F1F6B">
        <w:rPr>
          <w:rStyle w:val="l-L2Char"/>
          <w:rFonts w:cs="Arial"/>
          <w:b w:val="0"/>
          <w:szCs w:val="22"/>
          <w:u w:val="none"/>
        </w:rPr>
        <w:t> </w:t>
      </w:r>
      <w:r w:rsidR="00C467FD" w:rsidRPr="008F1F6B">
        <w:rPr>
          <w:rStyle w:val="l-L2Char"/>
          <w:rFonts w:cs="Arial"/>
          <w:b w:val="0"/>
          <w:szCs w:val="22"/>
          <w:u w:val="none"/>
        </w:rPr>
        <w:t>dvou</w:t>
      </w:r>
      <w:r w:rsidR="00A50845" w:rsidRPr="008F1F6B">
        <w:rPr>
          <w:rStyle w:val="l-L2Char"/>
          <w:rFonts w:cs="Arial"/>
          <w:b w:val="0"/>
          <w:szCs w:val="22"/>
          <w:u w:val="none"/>
        </w:rPr>
        <w:t xml:space="preserve"> vyhotovení pro zhotovitele, z nichž každý má povahu originálu.</w:t>
      </w:r>
    </w:p>
    <w:p w14:paraId="3B131C17" w14:textId="61958C7E" w:rsidR="00A50845" w:rsidRPr="00BA11E9" w:rsidRDefault="00A508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9622C0">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Pr="008F1F6B" w:rsidRDefault="00523C78" w:rsidP="009622C0">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8F1F6B">
        <w:rPr>
          <w:rStyle w:val="l-L2Char"/>
          <w:rFonts w:cs="Arial"/>
          <w:b w:val="0"/>
          <w:szCs w:val="22"/>
          <w:u w:val="none"/>
        </w:rPr>
        <w:t>Přílohou č. 1 tét</w:t>
      </w:r>
      <w:r w:rsidRPr="008F1F6B">
        <w:rPr>
          <w:rStyle w:val="l-L2Char"/>
          <w:rFonts w:cs="Arial"/>
          <w:b w:val="0"/>
          <w:szCs w:val="22"/>
          <w:u w:val="none"/>
        </w:rPr>
        <w:t xml:space="preserve">o smlouvy je specifikace </w:t>
      </w:r>
      <w:r w:rsidR="00F37D95" w:rsidRPr="008F1F6B">
        <w:rPr>
          <w:rStyle w:val="l-L2Char"/>
          <w:rFonts w:cs="Arial"/>
          <w:b w:val="0"/>
          <w:szCs w:val="22"/>
          <w:u w:val="none"/>
        </w:rPr>
        <w:t>Díla</w:t>
      </w:r>
    </w:p>
    <w:p w14:paraId="0493F3A8" w14:textId="4BE921BE" w:rsidR="00523C78" w:rsidRPr="008F1F6B" w:rsidRDefault="00523C78" w:rsidP="009622C0">
      <w:pPr>
        <w:pStyle w:val="l-L1"/>
        <w:keepNext w:val="0"/>
        <w:numPr>
          <w:ilvl w:val="2"/>
          <w:numId w:val="3"/>
        </w:numPr>
        <w:spacing w:before="120" w:after="120"/>
        <w:jc w:val="both"/>
        <w:rPr>
          <w:rStyle w:val="l-L2Char"/>
          <w:rFonts w:cs="Arial"/>
          <w:bCs/>
          <w:szCs w:val="22"/>
          <w:u w:val="none"/>
        </w:rPr>
      </w:pPr>
      <w:r>
        <w:rPr>
          <w:rStyle w:val="l-L2Char"/>
          <w:rFonts w:cs="Arial"/>
          <w:b w:val="0"/>
          <w:szCs w:val="22"/>
          <w:u w:val="none"/>
        </w:rPr>
        <w:t xml:space="preserve"> </w:t>
      </w:r>
      <w:r w:rsidRPr="005D5DA2">
        <w:rPr>
          <w:rStyle w:val="l-L2Char"/>
          <w:rFonts w:cs="Arial"/>
          <w:b w:val="0"/>
          <w:szCs w:val="22"/>
          <w:u w:val="none"/>
        </w:rPr>
        <w:t xml:space="preserve">Přílohou č. 2 této smlouvy je </w:t>
      </w:r>
      <w:r w:rsidR="005D545A">
        <w:rPr>
          <w:rStyle w:val="l-L2Char"/>
          <w:rFonts w:cs="Arial"/>
          <w:b w:val="0"/>
          <w:szCs w:val="22"/>
          <w:u w:val="none"/>
        </w:rPr>
        <w:t>Plná moc k zastupování – jednání s tepelným hospodářstvím EOP Distribuce, a</w:t>
      </w:r>
      <w:r w:rsidR="00485687">
        <w:rPr>
          <w:rStyle w:val="l-L2Char"/>
          <w:rFonts w:cs="Arial"/>
          <w:b w:val="0"/>
          <w:szCs w:val="22"/>
          <w:u w:val="none"/>
        </w:rPr>
        <w:t>.</w:t>
      </w:r>
      <w:r w:rsidR="005D545A">
        <w:rPr>
          <w:rStyle w:val="l-L2Char"/>
          <w:rFonts w:cs="Arial"/>
          <w:b w:val="0"/>
          <w:szCs w:val="22"/>
          <w:u w:val="none"/>
        </w:rPr>
        <w:t>s.</w:t>
      </w:r>
    </w:p>
    <w:p w14:paraId="1FF5E098" w14:textId="485F1F59" w:rsidR="00581454" w:rsidRDefault="00024114" w:rsidP="009622C0">
      <w:pPr>
        <w:pStyle w:val="l-L1"/>
        <w:keepNext w:val="0"/>
        <w:numPr>
          <w:ilvl w:val="1"/>
          <w:numId w:val="3"/>
        </w:numPr>
        <w:spacing w:before="120" w:after="120"/>
        <w:jc w:val="both"/>
        <w:rPr>
          <w:rStyle w:val="l-L2Char"/>
          <w:rFonts w:cs="Arial"/>
          <w:b w:val="0"/>
          <w:szCs w:val="22"/>
          <w:u w:val="none"/>
        </w:rPr>
      </w:pPr>
      <w:r w:rsidRPr="005D5DA2">
        <w:rPr>
          <w:rStyle w:val="l-L2Char"/>
          <w:rFonts w:cs="Arial"/>
          <w:b w:val="0"/>
          <w:szCs w:val="22"/>
          <w:u w:val="none"/>
        </w:rPr>
        <w:lastRenderedPageBreak/>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05F5389C"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r>
      <w:tr w:rsidR="00CB55C3" w:rsidRPr="00BA11E9" w14:paraId="07651C10" w14:textId="77777777" w:rsidTr="0077220E">
        <w:tc>
          <w:tcPr>
            <w:tcW w:w="4606" w:type="dxa"/>
            <w:shd w:val="clear" w:color="auto" w:fill="auto"/>
          </w:tcPr>
          <w:p w14:paraId="44C3CBD1" w14:textId="77777777" w:rsidR="00CB55C3" w:rsidRPr="00BA11E9" w:rsidRDefault="00CB55C3"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7D988D47" w14:textId="77777777" w:rsidR="008F1F6B" w:rsidRPr="008F1F6B" w:rsidRDefault="008F1F6B" w:rsidP="008F1F6B">
            <w:pPr>
              <w:spacing w:after="0" w:line="240" w:lineRule="auto"/>
              <w:jc w:val="center"/>
              <w:rPr>
                <w:rFonts w:cs="Arial"/>
              </w:rPr>
            </w:pPr>
            <w:r w:rsidRPr="008F1F6B">
              <w:rPr>
                <w:rFonts w:cs="Arial"/>
              </w:rPr>
              <w:t>Ing. Petr Lázňovský</w:t>
            </w:r>
          </w:p>
          <w:p w14:paraId="6070D61A" w14:textId="77777777" w:rsidR="008F1F6B" w:rsidRPr="008F1F6B" w:rsidRDefault="008F1F6B" w:rsidP="008F1F6B">
            <w:pPr>
              <w:spacing w:after="0" w:line="240" w:lineRule="auto"/>
              <w:jc w:val="center"/>
              <w:rPr>
                <w:rFonts w:cs="Arial"/>
              </w:rPr>
            </w:pPr>
            <w:r w:rsidRPr="008F1F6B">
              <w:rPr>
                <w:rFonts w:cs="Arial"/>
              </w:rPr>
              <w:t>ředitel</w:t>
            </w:r>
          </w:p>
          <w:p w14:paraId="63D28048" w14:textId="6E89A873" w:rsidR="008F1F6B" w:rsidRPr="008F1F6B" w:rsidRDefault="008F1F6B" w:rsidP="008F1F6B">
            <w:pPr>
              <w:spacing w:after="0" w:line="240" w:lineRule="auto"/>
              <w:jc w:val="center"/>
              <w:rPr>
                <w:rFonts w:cs="Arial"/>
              </w:rPr>
            </w:pPr>
            <w:r w:rsidRPr="008F1F6B">
              <w:rPr>
                <w:rFonts w:cs="Arial"/>
              </w:rPr>
              <w:t>Krajského pozemkového úřadu pro</w:t>
            </w:r>
            <w:r>
              <w:rPr>
                <w:rFonts w:cs="Arial"/>
              </w:rPr>
              <w:t> </w:t>
            </w:r>
            <w:r w:rsidRPr="008F1F6B">
              <w:rPr>
                <w:rFonts w:cs="Arial"/>
              </w:rPr>
              <w:t>Královéhradecký kraj</w:t>
            </w:r>
          </w:p>
          <w:p w14:paraId="274EAE1B" w14:textId="18B54804" w:rsidR="00CB55C3" w:rsidRPr="008F1F6B" w:rsidRDefault="00CB55C3" w:rsidP="00AE2DC5">
            <w:pPr>
              <w:spacing w:line="288" w:lineRule="auto"/>
              <w:jc w:val="center"/>
              <w:rPr>
                <w:rFonts w:cs="Arial"/>
                <w:bCs/>
                <w:szCs w:val="22"/>
              </w:rPr>
            </w:pP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bl>
    <w:p w14:paraId="06B30A7B" w14:textId="77777777" w:rsidR="000524D5" w:rsidRPr="00BA11E9" w:rsidRDefault="000524D5" w:rsidP="00AE2DC5">
      <w:pPr>
        <w:spacing w:line="276" w:lineRule="auto"/>
        <w:rPr>
          <w:rFonts w:cs="Arial"/>
          <w:szCs w:val="22"/>
        </w:rPr>
      </w:pPr>
    </w:p>
    <w:p w14:paraId="30A026BC" w14:textId="5D726285" w:rsidR="00E760F7" w:rsidRDefault="00E760F7">
      <w:pPr>
        <w:spacing w:after="0" w:line="240" w:lineRule="auto"/>
        <w:rPr>
          <w:rFonts w:cs="Arial"/>
          <w:szCs w:val="22"/>
        </w:rPr>
      </w:pPr>
      <w:r>
        <w:rPr>
          <w:rFonts w:cs="Arial"/>
          <w:szCs w:val="22"/>
        </w:rPr>
        <w:br w:type="page"/>
      </w:r>
    </w:p>
    <w:p w14:paraId="4056F320" w14:textId="77777777" w:rsidR="00FF2D0B" w:rsidRDefault="00FF2D0B" w:rsidP="003C2212">
      <w:pPr>
        <w:jc w:val="center"/>
        <w:rPr>
          <w:rFonts w:cs="Arial"/>
          <w:szCs w:val="22"/>
        </w:rPr>
      </w:pPr>
    </w:p>
    <w:p w14:paraId="7CFE3812" w14:textId="24F50DE4" w:rsidR="006152B5" w:rsidRPr="00BA11E9" w:rsidRDefault="00152458" w:rsidP="006D50D1">
      <w:pPr>
        <w:pStyle w:val="Nadpis1"/>
        <w:keepNext w:val="0"/>
        <w:jc w:val="center"/>
        <w:rPr>
          <w:sz w:val="22"/>
          <w:szCs w:val="22"/>
        </w:rPr>
      </w:pPr>
      <w:r w:rsidRPr="00BA11E9">
        <w:rPr>
          <w:sz w:val="22"/>
          <w:szCs w:val="22"/>
        </w:rPr>
        <w:t xml:space="preserve">Příloha č. 1 – Podrobná specifikace </w:t>
      </w:r>
      <w:r w:rsidR="00F37D95">
        <w:rPr>
          <w:sz w:val="22"/>
          <w:szCs w:val="22"/>
        </w:rPr>
        <w:t>Díla</w:t>
      </w:r>
    </w:p>
    <w:p w14:paraId="3FB9FC6E" w14:textId="7EB46193" w:rsidR="00B94443" w:rsidRPr="00BA11E9" w:rsidRDefault="00EA6D3F" w:rsidP="009622C0">
      <w:pPr>
        <w:pStyle w:val="l-L1"/>
        <w:keepNext w:val="0"/>
        <w:numPr>
          <w:ilvl w:val="0"/>
          <w:numId w:val="4"/>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9622C0">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9622C0">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0DD831BC" w:rsidR="00152458" w:rsidRPr="00BA11E9" w:rsidRDefault="00152458" w:rsidP="009622C0">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posouzení, zda pro realizaci stavby ve</w:t>
      </w:r>
      <w:r w:rsidR="00CD6366">
        <w:rPr>
          <w:rStyle w:val="l-L2Char"/>
          <w:rFonts w:cs="Arial"/>
          <w:b w:val="0"/>
          <w:szCs w:val="22"/>
          <w:u w:val="none"/>
        </w:rPr>
        <w:t> </w:t>
      </w:r>
      <w:r w:rsidRPr="00BA11E9">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125F81A3" w14:textId="6E334601" w:rsidR="00785F40" w:rsidRDefault="00152458" w:rsidP="009622C0">
      <w:pPr>
        <w:pStyle w:val="l-L1"/>
        <w:keepNext w:val="0"/>
        <w:numPr>
          <w:ilvl w:val="2"/>
          <w:numId w:val="4"/>
        </w:numPr>
        <w:spacing w:before="120" w:after="120"/>
        <w:jc w:val="both"/>
        <w:rP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w:t>
      </w:r>
    </w:p>
    <w:p w14:paraId="0E11065D" w14:textId="6D008784" w:rsidR="00C629E5" w:rsidRPr="00CD6366" w:rsidRDefault="0071160B" w:rsidP="009622C0">
      <w:pPr>
        <w:pStyle w:val="l-L1"/>
        <w:keepNext w:val="0"/>
        <w:numPr>
          <w:ilvl w:val="2"/>
          <w:numId w:val="4"/>
        </w:numPr>
        <w:spacing w:before="120" w:after="120"/>
        <w:jc w:val="both"/>
        <w:rPr>
          <w:rStyle w:val="l-L2Char"/>
          <w:rFonts w:cs="Arial"/>
          <w:b w:val="0"/>
          <w:i/>
          <w:color w:val="FF0000"/>
          <w:szCs w:val="22"/>
          <w:u w:val="none"/>
        </w:rPr>
      </w:pPr>
      <w:r w:rsidRPr="00BA11E9">
        <w:rPr>
          <w:rStyle w:val="l-L2Char"/>
          <w:rFonts w:cs="Arial"/>
          <w:b w:val="0"/>
          <w:szCs w:val="22"/>
          <w:u w:val="none"/>
        </w:rPr>
        <w:t xml:space="preserve">Specifikace </w:t>
      </w:r>
      <w:r w:rsidR="005D5967">
        <w:rPr>
          <w:rStyle w:val="l-L2Char"/>
          <w:rFonts w:cs="Arial"/>
          <w:b w:val="0"/>
          <w:szCs w:val="22"/>
          <w:u w:val="none"/>
        </w:rPr>
        <w:t>projektové dokumentace: n</w:t>
      </w:r>
      <w:r w:rsidR="00465DCA">
        <w:rPr>
          <w:rStyle w:val="l-L2Char"/>
          <w:rFonts w:cs="Arial"/>
          <w:b w:val="0"/>
          <w:szCs w:val="22"/>
          <w:u w:val="none"/>
        </w:rPr>
        <w:t>a</w:t>
      </w:r>
      <w:r w:rsidR="005D5967">
        <w:rPr>
          <w:rStyle w:val="l-L2Char"/>
          <w:rFonts w:cs="Arial"/>
          <w:b w:val="0"/>
          <w:szCs w:val="22"/>
          <w:u w:val="none"/>
        </w:rPr>
        <w:t xml:space="preserve">vržené řešení úpravy či výměny </w:t>
      </w:r>
      <w:proofErr w:type="spellStart"/>
      <w:r w:rsidR="005D5967">
        <w:rPr>
          <w:rStyle w:val="l-L2Char"/>
          <w:rFonts w:cs="Arial"/>
          <w:b w:val="0"/>
          <w:szCs w:val="22"/>
          <w:u w:val="none"/>
        </w:rPr>
        <w:t>stávajcící</w:t>
      </w:r>
      <w:proofErr w:type="spellEnd"/>
      <w:r w:rsidR="005D5967">
        <w:rPr>
          <w:rStyle w:val="l-L2Char"/>
          <w:rFonts w:cs="Arial"/>
          <w:b w:val="0"/>
          <w:szCs w:val="22"/>
          <w:u w:val="none"/>
        </w:rPr>
        <w:t xml:space="preserve"> předávací stanice (tlakově závislé, tj. směšovací uzel), bude projednáno a</w:t>
      </w:r>
      <w:r w:rsidR="00CD6366">
        <w:rPr>
          <w:rStyle w:val="l-L2Char"/>
          <w:rFonts w:cs="Arial"/>
          <w:b w:val="0"/>
          <w:szCs w:val="22"/>
          <w:u w:val="none"/>
        </w:rPr>
        <w:t> </w:t>
      </w:r>
      <w:r w:rsidR="005D5967">
        <w:rPr>
          <w:rStyle w:val="l-L2Char"/>
          <w:rFonts w:cs="Arial"/>
          <w:b w:val="0"/>
          <w:szCs w:val="22"/>
          <w:u w:val="none"/>
        </w:rPr>
        <w:t>odsouhlaseno s tepelným hospodářstvím EOP Distribuce</w:t>
      </w:r>
      <w:r w:rsidR="00CD6366">
        <w:rPr>
          <w:rStyle w:val="l-L2Char"/>
          <w:rFonts w:cs="Arial"/>
          <w:b w:val="0"/>
          <w:szCs w:val="22"/>
          <w:u w:val="none"/>
        </w:rPr>
        <w:t xml:space="preserve">, </w:t>
      </w:r>
      <w:proofErr w:type="gramStart"/>
      <w:r w:rsidR="00CD6366">
        <w:rPr>
          <w:rStyle w:val="l-L2Char"/>
          <w:rFonts w:cs="Arial"/>
          <w:b w:val="0"/>
          <w:szCs w:val="22"/>
          <w:u w:val="none"/>
        </w:rPr>
        <w:t>a.s..</w:t>
      </w:r>
      <w:proofErr w:type="gramEnd"/>
      <w:r w:rsidR="00CD6366">
        <w:rPr>
          <w:rStyle w:val="l-L2Char"/>
          <w:rFonts w:cs="Arial"/>
          <w:b w:val="0"/>
          <w:szCs w:val="22"/>
          <w:u w:val="none"/>
        </w:rPr>
        <w:t xml:space="preserve"> Termostatické hlavice Honeywell napojené na centrální nastavení místnosti zachovat a zapojit na nová otopná tělesa. </w:t>
      </w:r>
    </w:p>
    <w:p w14:paraId="0BDA798A" w14:textId="62AA8FDF" w:rsidR="003659C2" w:rsidRPr="00BA11E9" w:rsidRDefault="003659C2" w:rsidP="009622C0">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9622C0">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1BB54988" w14:textId="24DF320D" w:rsidR="009622C0" w:rsidRDefault="00AB7CC6" w:rsidP="00382CAA">
      <w:pPr>
        <w:ind w:left="1212"/>
        <w:jc w:val="both"/>
        <w:rP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w:t>
      </w:r>
      <w:r w:rsidR="00523C78" w:rsidRPr="002030CF">
        <w:rPr>
          <w:rFonts w:cs="Arial"/>
          <w:szCs w:val="22"/>
        </w:rPr>
        <w:t>a se soupisem prací s výkazem výměr a rozpočtem ve formátu „</w:t>
      </w:r>
      <w:r w:rsidR="00035744">
        <w:rPr>
          <w:rFonts w:cs="Arial"/>
          <w:szCs w:val="22"/>
        </w:rPr>
        <w:t>EXCEL</w:t>
      </w:r>
      <w:r w:rsidR="00E6525F">
        <w:rPr>
          <w:rFonts w:cs="Arial"/>
          <w:szCs w:val="22"/>
        </w:rPr>
        <w:t>“.</w:t>
      </w:r>
    </w:p>
    <w:p w14:paraId="48B733F5" w14:textId="62562F54" w:rsidR="00122E50" w:rsidRDefault="00122E50">
      <w:pPr>
        <w:spacing w:after="0" w:line="240" w:lineRule="auto"/>
        <w:rPr>
          <w:rFonts w:cs="Arial"/>
          <w:szCs w:val="22"/>
        </w:rPr>
      </w:pPr>
      <w:r>
        <w:rPr>
          <w:rFonts w:cs="Arial"/>
          <w:szCs w:val="22"/>
        </w:rPr>
        <w:br w:type="page"/>
      </w:r>
    </w:p>
    <w:p w14:paraId="3892E2DB" w14:textId="49F1CE47" w:rsidR="00382CAA" w:rsidRPr="00BA11E9" w:rsidRDefault="00382CAA" w:rsidP="00382CAA">
      <w:pPr>
        <w:ind w:left="1212"/>
        <w:jc w:val="both"/>
        <w:rPr>
          <w:rStyle w:val="l-L2Char"/>
          <w:rFonts w:cs="Arial"/>
          <w:szCs w:val="22"/>
        </w:rPr>
      </w:pPr>
    </w:p>
    <w:p w14:paraId="3ACF5D77" w14:textId="4CA265A0" w:rsidR="00F829EA" w:rsidRPr="00BA11E9" w:rsidRDefault="00F829EA" w:rsidP="009622C0">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6FF2A0A2" w:rsidR="00B94443" w:rsidRPr="009622C0" w:rsidRDefault="00B94443" w:rsidP="009622C0">
      <w:pPr>
        <w:pStyle w:val="l-L1"/>
        <w:keepNext w:val="0"/>
        <w:numPr>
          <w:ilvl w:val="2"/>
          <w:numId w:val="4"/>
        </w:numPr>
        <w:spacing w:before="120" w:after="120"/>
        <w:jc w:val="left"/>
        <w:rPr>
          <w:rStyle w:val="l-L2Char"/>
          <w:rFonts w:cs="Arial"/>
          <w:b w:val="0"/>
          <w:bCs/>
          <w:szCs w:val="22"/>
          <w:u w:val="none"/>
        </w:rPr>
      </w:pPr>
      <w:r w:rsidRPr="009622C0">
        <w:rPr>
          <w:rStyle w:val="l-L2Char"/>
          <w:rFonts w:cs="Arial"/>
          <w:b w:val="0"/>
          <w:bCs/>
          <w:szCs w:val="22"/>
          <w:u w:val="none"/>
        </w:rPr>
        <w:t xml:space="preserve">Dokumentační základna </w:t>
      </w:r>
      <w:r w:rsidR="00DC2688" w:rsidRPr="009622C0">
        <w:rPr>
          <w:rStyle w:val="l-L2Char"/>
          <w:rFonts w:cs="Arial"/>
          <w:b w:val="0"/>
          <w:bCs/>
          <w:szCs w:val="22"/>
          <w:u w:val="none"/>
        </w:rPr>
        <w:t>Díla</w:t>
      </w:r>
      <w:r w:rsidR="00A14402" w:rsidRPr="009622C0">
        <w:rPr>
          <w:rStyle w:val="l-L2Char"/>
          <w:rFonts w:cs="Arial"/>
          <w:b w:val="0"/>
          <w:bCs/>
          <w:szCs w:val="22"/>
          <w:u w:val="none"/>
        </w:rPr>
        <w:t xml:space="preserve"> (podklady pro zpracování projektové dokumentace):</w:t>
      </w:r>
    </w:p>
    <w:p w14:paraId="4A09676E" w14:textId="667205E5" w:rsidR="00CD6366" w:rsidRDefault="00CD6366" w:rsidP="00CD6366">
      <w:pPr>
        <w:pStyle w:val="l-L1"/>
        <w:keepNext w:val="0"/>
        <w:numPr>
          <w:ilvl w:val="0"/>
          <w:numId w:val="0"/>
        </w:numPr>
        <w:spacing w:before="120" w:after="120"/>
        <w:ind w:left="1212"/>
        <w:jc w:val="left"/>
        <w:rPr>
          <w:rStyle w:val="l-L2Char"/>
          <w:rFonts w:cs="Arial"/>
          <w:b w:val="0"/>
          <w:bCs/>
          <w:szCs w:val="22"/>
          <w:u w:val="none"/>
        </w:rPr>
      </w:pPr>
      <w:r w:rsidRPr="00CD6366">
        <w:rPr>
          <w:rStyle w:val="l-L2Char"/>
          <w:rFonts w:cs="Arial"/>
          <w:b w:val="0"/>
          <w:bCs/>
          <w:szCs w:val="22"/>
          <w:u w:val="none"/>
        </w:rPr>
        <w:t>Podk</w:t>
      </w:r>
      <w:r>
        <w:rPr>
          <w:rStyle w:val="l-L2Char"/>
          <w:rFonts w:cs="Arial"/>
          <w:b w:val="0"/>
          <w:bCs/>
          <w:szCs w:val="22"/>
          <w:u w:val="none"/>
        </w:rPr>
        <w:t>l</w:t>
      </w:r>
      <w:r w:rsidRPr="00CD6366">
        <w:rPr>
          <w:rStyle w:val="l-L2Char"/>
          <w:rFonts w:cs="Arial"/>
          <w:b w:val="0"/>
          <w:bCs/>
          <w:szCs w:val="22"/>
          <w:u w:val="none"/>
        </w:rPr>
        <w:t>a</w:t>
      </w:r>
      <w:r>
        <w:rPr>
          <w:rStyle w:val="l-L2Char"/>
          <w:rFonts w:cs="Arial"/>
          <w:b w:val="0"/>
          <w:bCs/>
          <w:szCs w:val="22"/>
          <w:u w:val="none"/>
        </w:rPr>
        <w:t>d</w:t>
      </w:r>
      <w:r w:rsidRPr="00CD6366">
        <w:rPr>
          <w:rStyle w:val="l-L2Char"/>
          <w:rFonts w:cs="Arial"/>
          <w:b w:val="0"/>
          <w:bCs/>
          <w:szCs w:val="22"/>
          <w:u w:val="none"/>
        </w:rPr>
        <w:t>y z pasportu stavby:</w:t>
      </w:r>
      <w:r>
        <w:rPr>
          <w:rStyle w:val="l-L2Char"/>
          <w:rFonts w:cs="Arial"/>
          <w:b w:val="0"/>
          <w:bCs/>
          <w:szCs w:val="22"/>
          <w:u w:val="none"/>
        </w:rPr>
        <w:t xml:space="preserve"> </w:t>
      </w:r>
    </w:p>
    <w:p w14:paraId="3F58FE47" w14:textId="7A74EE84" w:rsidR="00CD6366" w:rsidRDefault="00CD6366" w:rsidP="00CD6366">
      <w:pPr>
        <w:pStyle w:val="l-L1"/>
        <w:keepNext w:val="0"/>
        <w:numPr>
          <w:ilvl w:val="0"/>
          <w:numId w:val="0"/>
        </w:numPr>
        <w:spacing w:before="120" w:after="120"/>
        <w:ind w:left="1212"/>
        <w:jc w:val="left"/>
        <w:rPr>
          <w:rStyle w:val="l-L2Char"/>
          <w:rFonts w:cs="Arial"/>
          <w:b w:val="0"/>
          <w:bCs/>
          <w:szCs w:val="22"/>
          <w:u w:val="none"/>
        </w:rPr>
      </w:pPr>
      <w:proofErr w:type="spellStart"/>
      <w:r>
        <w:rPr>
          <w:rStyle w:val="l-L2Char"/>
          <w:rFonts w:cs="Arial"/>
          <w:b w:val="0"/>
          <w:bCs/>
          <w:szCs w:val="22"/>
          <w:u w:val="none"/>
        </w:rPr>
        <w:t>I.nadzemní</w:t>
      </w:r>
      <w:proofErr w:type="spellEnd"/>
      <w:r>
        <w:rPr>
          <w:rStyle w:val="l-L2Char"/>
          <w:rFonts w:cs="Arial"/>
          <w:b w:val="0"/>
          <w:bCs/>
          <w:szCs w:val="22"/>
          <w:u w:val="none"/>
        </w:rPr>
        <w:t xml:space="preserve"> </w:t>
      </w:r>
      <w:proofErr w:type="spellStart"/>
      <w:r>
        <w:rPr>
          <w:rStyle w:val="l-L2Char"/>
          <w:rFonts w:cs="Arial"/>
          <w:b w:val="0"/>
          <w:bCs/>
          <w:szCs w:val="22"/>
          <w:u w:val="none"/>
        </w:rPr>
        <w:t>podlaží_SPU</w:t>
      </w:r>
      <w:proofErr w:type="spellEnd"/>
    </w:p>
    <w:p w14:paraId="51791C11" w14:textId="37511286" w:rsidR="009622C0" w:rsidRDefault="009622C0" w:rsidP="009622C0">
      <w:pPr>
        <w:pStyle w:val="l-L1"/>
        <w:keepNext w:val="0"/>
        <w:numPr>
          <w:ilvl w:val="0"/>
          <w:numId w:val="0"/>
        </w:numPr>
        <w:spacing w:before="120" w:after="120"/>
        <w:ind w:left="1212"/>
        <w:jc w:val="left"/>
        <w:rPr>
          <w:rStyle w:val="l-L2Char"/>
          <w:rFonts w:cs="Arial"/>
          <w:b w:val="0"/>
          <w:bCs/>
          <w:szCs w:val="22"/>
          <w:u w:val="none"/>
        </w:rPr>
      </w:pPr>
      <w:proofErr w:type="spellStart"/>
      <w:r>
        <w:rPr>
          <w:rStyle w:val="l-L2Char"/>
          <w:rFonts w:cs="Arial"/>
          <w:b w:val="0"/>
          <w:bCs/>
          <w:szCs w:val="22"/>
          <w:u w:val="none"/>
        </w:rPr>
        <w:t>II.nadzemní</w:t>
      </w:r>
      <w:proofErr w:type="spellEnd"/>
      <w:r>
        <w:rPr>
          <w:rStyle w:val="l-L2Char"/>
          <w:rFonts w:cs="Arial"/>
          <w:b w:val="0"/>
          <w:bCs/>
          <w:szCs w:val="22"/>
          <w:u w:val="none"/>
        </w:rPr>
        <w:t xml:space="preserve"> </w:t>
      </w:r>
      <w:proofErr w:type="spellStart"/>
      <w:r>
        <w:rPr>
          <w:rStyle w:val="l-L2Char"/>
          <w:rFonts w:cs="Arial"/>
          <w:b w:val="0"/>
          <w:bCs/>
          <w:szCs w:val="22"/>
          <w:u w:val="none"/>
        </w:rPr>
        <w:t>podlaží_SPU</w:t>
      </w:r>
      <w:proofErr w:type="spellEnd"/>
    </w:p>
    <w:p w14:paraId="72EF396F" w14:textId="48034817" w:rsidR="00CD6366" w:rsidRDefault="009622C0" w:rsidP="00CD6366">
      <w:pPr>
        <w:pStyle w:val="l-L1"/>
        <w:keepNext w:val="0"/>
        <w:numPr>
          <w:ilvl w:val="0"/>
          <w:numId w:val="0"/>
        </w:numPr>
        <w:spacing w:before="120" w:after="120"/>
        <w:ind w:left="1212"/>
        <w:jc w:val="left"/>
        <w:rPr>
          <w:rStyle w:val="l-L2Char"/>
          <w:rFonts w:cs="Arial"/>
          <w:b w:val="0"/>
          <w:bCs/>
          <w:szCs w:val="22"/>
          <w:u w:val="none"/>
        </w:rPr>
      </w:pPr>
      <w:r>
        <w:rPr>
          <w:rStyle w:val="l-L2Char"/>
          <w:rFonts w:cs="Arial"/>
          <w:b w:val="0"/>
          <w:bCs/>
          <w:szCs w:val="22"/>
          <w:u w:val="none"/>
        </w:rPr>
        <w:t>Podélný řez B-B_SPU</w:t>
      </w:r>
    </w:p>
    <w:p w14:paraId="0EFB21E7" w14:textId="1D32C2B8" w:rsidR="00CD6366" w:rsidRDefault="009622C0" w:rsidP="009622C0">
      <w:pPr>
        <w:pStyle w:val="l-L1"/>
        <w:keepNext w:val="0"/>
        <w:numPr>
          <w:ilvl w:val="0"/>
          <w:numId w:val="0"/>
        </w:numPr>
        <w:spacing w:before="120" w:after="120"/>
        <w:ind w:left="1212"/>
        <w:jc w:val="left"/>
        <w:rPr>
          <w:rStyle w:val="l-L2Char"/>
          <w:rFonts w:cs="Arial"/>
          <w:b w:val="0"/>
          <w:bCs/>
          <w:szCs w:val="22"/>
          <w:u w:val="none"/>
        </w:rPr>
      </w:pPr>
      <w:r>
        <w:rPr>
          <w:rStyle w:val="l-L2Char"/>
          <w:rFonts w:cs="Arial"/>
          <w:b w:val="0"/>
          <w:bCs/>
          <w:szCs w:val="22"/>
          <w:u w:val="none"/>
        </w:rPr>
        <w:t xml:space="preserve">Pohled </w:t>
      </w:r>
      <w:proofErr w:type="spellStart"/>
      <w:r>
        <w:rPr>
          <w:rStyle w:val="l-L2Char"/>
          <w:rFonts w:cs="Arial"/>
          <w:b w:val="0"/>
          <w:bCs/>
          <w:szCs w:val="22"/>
          <w:u w:val="none"/>
        </w:rPr>
        <w:t>jižní_SPU</w:t>
      </w:r>
      <w:proofErr w:type="spellEnd"/>
      <w:r>
        <w:rPr>
          <w:rStyle w:val="l-L2Char"/>
          <w:rFonts w:cs="Arial"/>
          <w:b w:val="0"/>
          <w:bCs/>
          <w:szCs w:val="22"/>
          <w:u w:val="none"/>
        </w:rPr>
        <w:t xml:space="preserve"> </w:t>
      </w:r>
    </w:p>
    <w:p w14:paraId="7F547ECD" w14:textId="77777777" w:rsidR="009622C0" w:rsidRDefault="009622C0" w:rsidP="009622C0">
      <w:pPr>
        <w:pStyle w:val="l-L1"/>
        <w:keepNext w:val="0"/>
        <w:numPr>
          <w:ilvl w:val="0"/>
          <w:numId w:val="0"/>
        </w:numPr>
        <w:spacing w:before="120" w:after="120"/>
        <w:ind w:left="1212"/>
        <w:jc w:val="left"/>
        <w:rPr>
          <w:rStyle w:val="l-L2Char"/>
          <w:rFonts w:cs="Arial"/>
          <w:b w:val="0"/>
          <w:bCs/>
          <w:szCs w:val="22"/>
          <w:u w:val="none"/>
        </w:rPr>
      </w:pPr>
      <w:r>
        <w:rPr>
          <w:rStyle w:val="l-L2Char"/>
          <w:rFonts w:cs="Arial"/>
          <w:b w:val="0"/>
          <w:bCs/>
          <w:szCs w:val="22"/>
          <w:u w:val="none"/>
        </w:rPr>
        <w:t xml:space="preserve">Pohled </w:t>
      </w:r>
      <w:proofErr w:type="spellStart"/>
      <w:r>
        <w:rPr>
          <w:rStyle w:val="l-L2Char"/>
          <w:rFonts w:cs="Arial"/>
          <w:b w:val="0"/>
          <w:bCs/>
          <w:szCs w:val="22"/>
          <w:u w:val="none"/>
        </w:rPr>
        <w:t>severní_SPU</w:t>
      </w:r>
      <w:proofErr w:type="spellEnd"/>
    </w:p>
    <w:p w14:paraId="4D0DDE13" w14:textId="03CD97FF" w:rsidR="009622C0" w:rsidRDefault="009622C0" w:rsidP="009622C0">
      <w:pPr>
        <w:pStyle w:val="l-L1"/>
        <w:keepNext w:val="0"/>
        <w:numPr>
          <w:ilvl w:val="0"/>
          <w:numId w:val="0"/>
        </w:numPr>
        <w:spacing w:before="120" w:after="120"/>
        <w:ind w:left="1212"/>
        <w:jc w:val="left"/>
        <w:rPr>
          <w:rStyle w:val="l-L2Char"/>
          <w:rFonts w:cs="Arial"/>
          <w:b w:val="0"/>
          <w:bCs/>
          <w:szCs w:val="22"/>
          <w:u w:val="none"/>
        </w:rPr>
      </w:pPr>
      <w:r>
        <w:rPr>
          <w:rStyle w:val="l-L2Char"/>
          <w:rFonts w:cs="Arial"/>
          <w:b w:val="0"/>
          <w:bCs/>
          <w:szCs w:val="22"/>
          <w:u w:val="none"/>
        </w:rPr>
        <w:t xml:space="preserve">Pohled </w:t>
      </w:r>
      <w:proofErr w:type="spellStart"/>
      <w:r>
        <w:rPr>
          <w:rStyle w:val="l-L2Char"/>
          <w:rFonts w:cs="Arial"/>
          <w:b w:val="0"/>
          <w:bCs/>
          <w:szCs w:val="22"/>
          <w:u w:val="none"/>
        </w:rPr>
        <w:t>východní_SPU</w:t>
      </w:r>
      <w:proofErr w:type="spellEnd"/>
    </w:p>
    <w:p w14:paraId="014CC6B1" w14:textId="23BE9EA6" w:rsidR="009622C0" w:rsidRDefault="009622C0" w:rsidP="009622C0">
      <w:pPr>
        <w:pStyle w:val="l-L1"/>
        <w:keepNext w:val="0"/>
        <w:numPr>
          <w:ilvl w:val="0"/>
          <w:numId w:val="0"/>
        </w:numPr>
        <w:spacing w:before="120" w:after="120"/>
        <w:ind w:left="1212"/>
        <w:jc w:val="left"/>
        <w:rPr>
          <w:rStyle w:val="l-L2Char"/>
          <w:rFonts w:cs="Arial"/>
          <w:b w:val="0"/>
          <w:bCs/>
          <w:szCs w:val="22"/>
          <w:u w:val="none"/>
        </w:rPr>
      </w:pPr>
      <w:r>
        <w:rPr>
          <w:rStyle w:val="l-L2Char"/>
          <w:rFonts w:cs="Arial"/>
          <w:b w:val="0"/>
          <w:bCs/>
          <w:szCs w:val="22"/>
          <w:u w:val="none"/>
        </w:rPr>
        <w:t xml:space="preserve">Pohled </w:t>
      </w:r>
      <w:proofErr w:type="spellStart"/>
      <w:r>
        <w:rPr>
          <w:rStyle w:val="l-L2Char"/>
          <w:rFonts w:cs="Arial"/>
          <w:b w:val="0"/>
          <w:bCs/>
          <w:szCs w:val="22"/>
          <w:u w:val="none"/>
        </w:rPr>
        <w:t>západní_SPU</w:t>
      </w:r>
      <w:proofErr w:type="spellEnd"/>
    </w:p>
    <w:p w14:paraId="43DA7BE8" w14:textId="77777777" w:rsidR="009622C0" w:rsidRDefault="009622C0" w:rsidP="009622C0">
      <w:pPr>
        <w:pStyle w:val="l-L1"/>
        <w:keepNext w:val="0"/>
        <w:numPr>
          <w:ilvl w:val="0"/>
          <w:numId w:val="0"/>
        </w:numPr>
        <w:spacing w:before="120" w:after="120"/>
        <w:ind w:left="1212"/>
        <w:jc w:val="left"/>
        <w:rPr>
          <w:rStyle w:val="l-L2Char"/>
          <w:rFonts w:cs="Arial"/>
          <w:b w:val="0"/>
          <w:bCs/>
          <w:szCs w:val="22"/>
          <w:u w:val="none"/>
        </w:rPr>
      </w:pPr>
      <w:r>
        <w:rPr>
          <w:rStyle w:val="l-L2Char"/>
          <w:rFonts w:cs="Arial"/>
          <w:b w:val="0"/>
          <w:bCs/>
          <w:szCs w:val="22"/>
          <w:u w:val="none"/>
        </w:rPr>
        <w:t>Příčný řez A-A</w:t>
      </w:r>
    </w:p>
    <w:p w14:paraId="62D90F6F" w14:textId="510999C4" w:rsidR="009622C0" w:rsidRPr="00CD6366" w:rsidRDefault="009622C0" w:rsidP="009622C0">
      <w:pPr>
        <w:pStyle w:val="l-L1"/>
        <w:keepNext w:val="0"/>
        <w:numPr>
          <w:ilvl w:val="0"/>
          <w:numId w:val="0"/>
        </w:numPr>
        <w:spacing w:before="120" w:after="120"/>
        <w:ind w:left="1212"/>
        <w:jc w:val="left"/>
        <w:rPr>
          <w:rStyle w:val="l-L2Char"/>
          <w:rFonts w:cs="Arial"/>
          <w:b w:val="0"/>
          <w:bCs/>
          <w:szCs w:val="22"/>
          <w:u w:val="none"/>
        </w:rPr>
      </w:pPr>
      <w:proofErr w:type="spellStart"/>
      <w:r>
        <w:rPr>
          <w:rStyle w:val="l-L2Char"/>
          <w:rFonts w:cs="Arial"/>
          <w:b w:val="0"/>
          <w:bCs/>
          <w:szCs w:val="22"/>
          <w:u w:val="none"/>
        </w:rPr>
        <w:t>Suterén_SPU</w:t>
      </w:r>
      <w:proofErr w:type="spellEnd"/>
    </w:p>
    <w:p w14:paraId="0E7BC6D1" w14:textId="0E70C2B4" w:rsidR="00523C78" w:rsidRDefault="00523C78" w:rsidP="0047679A">
      <w:pPr>
        <w:pStyle w:val="l-L1"/>
        <w:keepNext w:val="0"/>
        <w:numPr>
          <w:ilvl w:val="0"/>
          <w:numId w:val="0"/>
        </w:numPr>
        <w:spacing w:before="120" w:after="120"/>
        <w:ind w:left="720"/>
        <w:jc w:val="left"/>
        <w:rPr>
          <w:rFonts w:ascii="Arial" w:hAnsi="Arial" w:cs="Arial"/>
          <w:szCs w:val="22"/>
        </w:rPr>
      </w:pPr>
    </w:p>
    <w:sectPr w:rsidR="00523C78">
      <w:footerReference w:type="even" r:id="rId20"/>
      <w:footerReference w:type="default" r:id="rId21"/>
      <w:headerReference w:type="first" r:id="rId22"/>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Jedličková Iveta Bc." w:date="2023-06-01T09:30:00Z" w:initials="JIB">
    <w:p w14:paraId="1374F960" w14:textId="77777777" w:rsidR="00817909" w:rsidRDefault="00817909" w:rsidP="00817909">
      <w:pPr>
        <w:pStyle w:val="Textkomente"/>
      </w:pPr>
      <w:r>
        <w:rPr>
          <w:rStyle w:val="Odkaznakoment"/>
        </w:rPr>
        <w:annotationRef/>
      </w:r>
      <w:r>
        <w:rPr>
          <w:rStyle w:val="Odkaznakoment"/>
        </w:rPr>
        <w:annotationRef/>
      </w:r>
      <w:bookmarkStart w:id="9" w:name="_Hlk56749516"/>
      <w:r>
        <w:t>Dodavatel do teček doplní nabízenou délku záruční lhůty nad minimálních 60 měsíců. (Minimálně 60 + 0 měsíců a maximálně 60 + 24 měsíců.)</w:t>
      </w:r>
      <w:bookmarkEnd w:id="9"/>
    </w:p>
    <w:p w14:paraId="67638FAD" w14:textId="098FA115" w:rsidR="00817909" w:rsidRDefault="00817909">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638F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2E3A9" w16cex:dateUtc="2023-06-01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638FAD" w16cid:durableId="2822E3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D78B0" w14:textId="77777777" w:rsidR="00F70347" w:rsidRDefault="00F70347">
      <w:r>
        <w:separator/>
      </w:r>
    </w:p>
  </w:endnote>
  <w:endnote w:type="continuationSeparator" w:id="0">
    <w:p w14:paraId="3FD5F06E" w14:textId="77777777" w:rsidR="00F70347" w:rsidRDefault="00F70347">
      <w:r>
        <w:continuationSeparator/>
      </w:r>
    </w:p>
  </w:endnote>
  <w:endnote w:type="continuationNotice" w:id="1">
    <w:p w14:paraId="72D121AA" w14:textId="77777777" w:rsidR="00F70347" w:rsidRDefault="00F70347"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FB633" w14:textId="77777777" w:rsidR="00F70347" w:rsidRDefault="00F70347">
      <w:r>
        <w:separator/>
      </w:r>
    </w:p>
  </w:footnote>
  <w:footnote w:type="continuationSeparator" w:id="0">
    <w:p w14:paraId="5CEE0721" w14:textId="77777777" w:rsidR="00F70347" w:rsidRDefault="00F70347">
      <w:r>
        <w:continuationSeparator/>
      </w:r>
    </w:p>
  </w:footnote>
  <w:footnote w:type="continuationNotice" w:id="1">
    <w:p w14:paraId="006F0DB5" w14:textId="77777777" w:rsidR="00F70347" w:rsidRDefault="00F70347"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CC6" w14:textId="61F94455" w:rsidR="004932C8" w:rsidRDefault="004932C8">
    <w:pPr>
      <w:pStyle w:val="Zhlav"/>
      <w:rPr>
        <w:sz w:val="16"/>
        <w:szCs w:val="16"/>
      </w:rPr>
    </w:pPr>
    <w:r>
      <w:t xml:space="preserve">                                                                                                                        </w:t>
    </w:r>
    <w:r>
      <w:rPr>
        <w:sz w:val="16"/>
        <w:szCs w:val="16"/>
      </w:rPr>
      <w:t xml:space="preserve"> Č.j. Objednatele:</w:t>
    </w:r>
  </w:p>
  <w:p w14:paraId="3B9411C6" w14:textId="1CA9066D" w:rsidR="004932C8" w:rsidRPr="0047679A" w:rsidRDefault="004932C8">
    <w:pPr>
      <w:pStyle w:val="Zhlav"/>
      <w:rPr>
        <w:sz w:val="16"/>
        <w:szCs w:val="16"/>
      </w:rPr>
    </w:pPr>
    <w:r>
      <w:rPr>
        <w:sz w:val="16"/>
        <w:szCs w:val="16"/>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521014447">
    <w:abstractNumId w:val="4"/>
  </w:num>
  <w:num w:numId="2" w16cid:durableId="171647226">
    <w:abstractNumId w:val="2"/>
  </w:num>
  <w:num w:numId="3" w16cid:durableId="2145728349">
    <w:abstractNumId w:val="1"/>
  </w:num>
  <w:num w:numId="4" w16cid:durableId="525951255">
    <w:abstractNumId w:val="6"/>
  </w:num>
  <w:num w:numId="5" w16cid:durableId="940991365">
    <w:abstractNumId w:val="3"/>
  </w:num>
  <w:num w:numId="6" w16cid:durableId="1186485452">
    <w:abstractNumId w:val="1"/>
    <w:lvlOverride w:ilvl="0">
      <w:startOverride w:val="5"/>
    </w:lvlOverride>
    <w:lvlOverride w:ilvl="1">
      <w:startOverride w:val="2"/>
    </w:lvlOverride>
  </w:num>
  <w:num w:numId="7" w16cid:durableId="440076833">
    <w:abstractNumId w:val="5"/>
  </w:num>
  <w:num w:numId="8" w16cid:durableId="1395809822">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dličková Iveta Bc.">
    <w15:presenceInfo w15:providerId="AD" w15:userId="S::i.jedlickova@spucr.cz::34096a0b-46ad-4915-bcda-5d061be32a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5744"/>
    <w:rsid w:val="00035F68"/>
    <w:rsid w:val="00036D68"/>
    <w:rsid w:val="00037752"/>
    <w:rsid w:val="00042454"/>
    <w:rsid w:val="00045713"/>
    <w:rsid w:val="000475F1"/>
    <w:rsid w:val="000524D5"/>
    <w:rsid w:val="0005524A"/>
    <w:rsid w:val="0005626A"/>
    <w:rsid w:val="00056754"/>
    <w:rsid w:val="000634B8"/>
    <w:rsid w:val="000651E8"/>
    <w:rsid w:val="0006681A"/>
    <w:rsid w:val="00070319"/>
    <w:rsid w:val="000708A3"/>
    <w:rsid w:val="00070B97"/>
    <w:rsid w:val="0007141B"/>
    <w:rsid w:val="00073202"/>
    <w:rsid w:val="0007515F"/>
    <w:rsid w:val="00075288"/>
    <w:rsid w:val="00077BFD"/>
    <w:rsid w:val="000827FC"/>
    <w:rsid w:val="0008462F"/>
    <w:rsid w:val="000847B2"/>
    <w:rsid w:val="000917DD"/>
    <w:rsid w:val="00095603"/>
    <w:rsid w:val="0009761D"/>
    <w:rsid w:val="000A3CCC"/>
    <w:rsid w:val="000A50EF"/>
    <w:rsid w:val="000A787C"/>
    <w:rsid w:val="000B2366"/>
    <w:rsid w:val="000B2FE7"/>
    <w:rsid w:val="000B3D98"/>
    <w:rsid w:val="000B713E"/>
    <w:rsid w:val="000B7640"/>
    <w:rsid w:val="000C1A9F"/>
    <w:rsid w:val="000C7CAD"/>
    <w:rsid w:val="000D37D8"/>
    <w:rsid w:val="000D3CBE"/>
    <w:rsid w:val="000D7484"/>
    <w:rsid w:val="000D7597"/>
    <w:rsid w:val="000D76B6"/>
    <w:rsid w:val="000E34EF"/>
    <w:rsid w:val="000E6E9C"/>
    <w:rsid w:val="000F2F2F"/>
    <w:rsid w:val="000F51BD"/>
    <w:rsid w:val="000F5BF7"/>
    <w:rsid w:val="000F6065"/>
    <w:rsid w:val="000F648D"/>
    <w:rsid w:val="000F6F8D"/>
    <w:rsid w:val="000F73CB"/>
    <w:rsid w:val="001074D7"/>
    <w:rsid w:val="0011089B"/>
    <w:rsid w:val="00112534"/>
    <w:rsid w:val="001146F6"/>
    <w:rsid w:val="00114CB8"/>
    <w:rsid w:val="001177C9"/>
    <w:rsid w:val="00120C16"/>
    <w:rsid w:val="00122E50"/>
    <w:rsid w:val="00123E1B"/>
    <w:rsid w:val="00124A59"/>
    <w:rsid w:val="00125F5A"/>
    <w:rsid w:val="00126736"/>
    <w:rsid w:val="00130F68"/>
    <w:rsid w:val="00131905"/>
    <w:rsid w:val="00131B02"/>
    <w:rsid w:val="00132376"/>
    <w:rsid w:val="00133D00"/>
    <w:rsid w:val="001343FF"/>
    <w:rsid w:val="0013498A"/>
    <w:rsid w:val="0013772F"/>
    <w:rsid w:val="00141592"/>
    <w:rsid w:val="00146F73"/>
    <w:rsid w:val="00152458"/>
    <w:rsid w:val="00152C73"/>
    <w:rsid w:val="00155DAE"/>
    <w:rsid w:val="00157A2A"/>
    <w:rsid w:val="00157ADF"/>
    <w:rsid w:val="00163657"/>
    <w:rsid w:val="001638C9"/>
    <w:rsid w:val="00163B98"/>
    <w:rsid w:val="001640AC"/>
    <w:rsid w:val="001653D3"/>
    <w:rsid w:val="00167172"/>
    <w:rsid w:val="00170A3E"/>
    <w:rsid w:val="001724C3"/>
    <w:rsid w:val="00173AE3"/>
    <w:rsid w:val="001813AE"/>
    <w:rsid w:val="0018278F"/>
    <w:rsid w:val="0019040B"/>
    <w:rsid w:val="001A328F"/>
    <w:rsid w:val="001A3598"/>
    <w:rsid w:val="001A6166"/>
    <w:rsid w:val="001A6C61"/>
    <w:rsid w:val="001B2DB9"/>
    <w:rsid w:val="001B7992"/>
    <w:rsid w:val="001C255A"/>
    <w:rsid w:val="001C5A26"/>
    <w:rsid w:val="001C6108"/>
    <w:rsid w:val="001C6858"/>
    <w:rsid w:val="001D1532"/>
    <w:rsid w:val="001D2761"/>
    <w:rsid w:val="001D32AC"/>
    <w:rsid w:val="001D50DC"/>
    <w:rsid w:val="001D5C4E"/>
    <w:rsid w:val="001D70C2"/>
    <w:rsid w:val="001D7DFC"/>
    <w:rsid w:val="001E6C59"/>
    <w:rsid w:val="001E7C6C"/>
    <w:rsid w:val="001F0161"/>
    <w:rsid w:val="001F12F4"/>
    <w:rsid w:val="001F2445"/>
    <w:rsid w:val="001F2D41"/>
    <w:rsid w:val="001F4E7C"/>
    <w:rsid w:val="001F5C01"/>
    <w:rsid w:val="001F5C31"/>
    <w:rsid w:val="002030CF"/>
    <w:rsid w:val="00203F26"/>
    <w:rsid w:val="00205F0D"/>
    <w:rsid w:val="002067C5"/>
    <w:rsid w:val="00210EB4"/>
    <w:rsid w:val="0021173D"/>
    <w:rsid w:val="00213ADC"/>
    <w:rsid w:val="002147D8"/>
    <w:rsid w:val="002161FC"/>
    <w:rsid w:val="00220595"/>
    <w:rsid w:val="0022069F"/>
    <w:rsid w:val="00225932"/>
    <w:rsid w:val="00227C78"/>
    <w:rsid w:val="00232220"/>
    <w:rsid w:val="00233696"/>
    <w:rsid w:val="00233707"/>
    <w:rsid w:val="0023384B"/>
    <w:rsid w:val="00234261"/>
    <w:rsid w:val="0023580F"/>
    <w:rsid w:val="002358DD"/>
    <w:rsid w:val="00235F5A"/>
    <w:rsid w:val="002361A5"/>
    <w:rsid w:val="00236584"/>
    <w:rsid w:val="00236919"/>
    <w:rsid w:val="002411D5"/>
    <w:rsid w:val="0024265E"/>
    <w:rsid w:val="00247C40"/>
    <w:rsid w:val="00250F26"/>
    <w:rsid w:val="00253305"/>
    <w:rsid w:val="002538F3"/>
    <w:rsid w:val="002548F7"/>
    <w:rsid w:val="00256FEE"/>
    <w:rsid w:val="00264B9B"/>
    <w:rsid w:val="00267084"/>
    <w:rsid w:val="002742B7"/>
    <w:rsid w:val="00275FDD"/>
    <w:rsid w:val="00277B16"/>
    <w:rsid w:val="002803B4"/>
    <w:rsid w:val="0028597E"/>
    <w:rsid w:val="00285FFE"/>
    <w:rsid w:val="00286BD5"/>
    <w:rsid w:val="002921CB"/>
    <w:rsid w:val="002954A2"/>
    <w:rsid w:val="002A486D"/>
    <w:rsid w:val="002C113C"/>
    <w:rsid w:val="002C6FAE"/>
    <w:rsid w:val="002D10A3"/>
    <w:rsid w:val="002D245C"/>
    <w:rsid w:val="002D35D2"/>
    <w:rsid w:val="002D4C3E"/>
    <w:rsid w:val="002D58C5"/>
    <w:rsid w:val="002D5ABD"/>
    <w:rsid w:val="002D7772"/>
    <w:rsid w:val="002E3DD7"/>
    <w:rsid w:val="002E5108"/>
    <w:rsid w:val="002E7E2A"/>
    <w:rsid w:val="002F02E0"/>
    <w:rsid w:val="002F3A87"/>
    <w:rsid w:val="00300358"/>
    <w:rsid w:val="00304F17"/>
    <w:rsid w:val="00306D5E"/>
    <w:rsid w:val="0030747E"/>
    <w:rsid w:val="003106B8"/>
    <w:rsid w:val="003142FB"/>
    <w:rsid w:val="00314977"/>
    <w:rsid w:val="0031507F"/>
    <w:rsid w:val="00321E30"/>
    <w:rsid w:val="003234B4"/>
    <w:rsid w:val="00323892"/>
    <w:rsid w:val="00325FC3"/>
    <w:rsid w:val="00327B76"/>
    <w:rsid w:val="00332C92"/>
    <w:rsid w:val="00336FA6"/>
    <w:rsid w:val="003468FB"/>
    <w:rsid w:val="0035777E"/>
    <w:rsid w:val="00357DE0"/>
    <w:rsid w:val="00360D9F"/>
    <w:rsid w:val="003629B9"/>
    <w:rsid w:val="00362FAF"/>
    <w:rsid w:val="003659C2"/>
    <w:rsid w:val="00370FDB"/>
    <w:rsid w:val="00371D11"/>
    <w:rsid w:val="0037518A"/>
    <w:rsid w:val="00380D9B"/>
    <w:rsid w:val="003823D0"/>
    <w:rsid w:val="00382CAA"/>
    <w:rsid w:val="00394CD0"/>
    <w:rsid w:val="00394F93"/>
    <w:rsid w:val="003A222E"/>
    <w:rsid w:val="003A3B9A"/>
    <w:rsid w:val="003A65CB"/>
    <w:rsid w:val="003B12E5"/>
    <w:rsid w:val="003B5CE7"/>
    <w:rsid w:val="003B7031"/>
    <w:rsid w:val="003C2212"/>
    <w:rsid w:val="003C2775"/>
    <w:rsid w:val="003C6C55"/>
    <w:rsid w:val="003C7DFA"/>
    <w:rsid w:val="003D08B4"/>
    <w:rsid w:val="003D46F4"/>
    <w:rsid w:val="003D4D11"/>
    <w:rsid w:val="003D4E11"/>
    <w:rsid w:val="003D6DA3"/>
    <w:rsid w:val="003E1E1C"/>
    <w:rsid w:val="003E6C22"/>
    <w:rsid w:val="003F0BD3"/>
    <w:rsid w:val="003F0BDC"/>
    <w:rsid w:val="003F0E58"/>
    <w:rsid w:val="003F0EBD"/>
    <w:rsid w:val="003F23AD"/>
    <w:rsid w:val="003F63A5"/>
    <w:rsid w:val="003F7513"/>
    <w:rsid w:val="003F7AAD"/>
    <w:rsid w:val="003F7B5E"/>
    <w:rsid w:val="0040724D"/>
    <w:rsid w:val="00407C28"/>
    <w:rsid w:val="00411074"/>
    <w:rsid w:val="0041143F"/>
    <w:rsid w:val="004155A1"/>
    <w:rsid w:val="00415C0E"/>
    <w:rsid w:val="00426E04"/>
    <w:rsid w:val="00426FA0"/>
    <w:rsid w:val="00430580"/>
    <w:rsid w:val="004305D2"/>
    <w:rsid w:val="00431C1C"/>
    <w:rsid w:val="00436495"/>
    <w:rsid w:val="00436873"/>
    <w:rsid w:val="00436878"/>
    <w:rsid w:val="00436A19"/>
    <w:rsid w:val="00437BA6"/>
    <w:rsid w:val="00437DB1"/>
    <w:rsid w:val="00443C71"/>
    <w:rsid w:val="00453B0F"/>
    <w:rsid w:val="00455978"/>
    <w:rsid w:val="00456216"/>
    <w:rsid w:val="0046000F"/>
    <w:rsid w:val="00461D16"/>
    <w:rsid w:val="00465DCA"/>
    <w:rsid w:val="00467453"/>
    <w:rsid w:val="00472399"/>
    <w:rsid w:val="004723B4"/>
    <w:rsid w:val="00472FF8"/>
    <w:rsid w:val="004746F3"/>
    <w:rsid w:val="0047679A"/>
    <w:rsid w:val="00477DF0"/>
    <w:rsid w:val="0048288F"/>
    <w:rsid w:val="00485687"/>
    <w:rsid w:val="004861C9"/>
    <w:rsid w:val="00486C72"/>
    <w:rsid w:val="00492F59"/>
    <w:rsid w:val="004932C8"/>
    <w:rsid w:val="00494455"/>
    <w:rsid w:val="00495F74"/>
    <w:rsid w:val="004A0A7A"/>
    <w:rsid w:val="004A0E11"/>
    <w:rsid w:val="004A3555"/>
    <w:rsid w:val="004A375A"/>
    <w:rsid w:val="004A652C"/>
    <w:rsid w:val="004B0AE8"/>
    <w:rsid w:val="004B1576"/>
    <w:rsid w:val="004B330A"/>
    <w:rsid w:val="004B78E3"/>
    <w:rsid w:val="004C051F"/>
    <w:rsid w:val="004D037A"/>
    <w:rsid w:val="004D2D12"/>
    <w:rsid w:val="004D3145"/>
    <w:rsid w:val="004D3382"/>
    <w:rsid w:val="004D3F19"/>
    <w:rsid w:val="004D659D"/>
    <w:rsid w:val="004E02BE"/>
    <w:rsid w:val="004E2604"/>
    <w:rsid w:val="004E2CB2"/>
    <w:rsid w:val="004E333F"/>
    <w:rsid w:val="004E4DA6"/>
    <w:rsid w:val="004E69ED"/>
    <w:rsid w:val="004F0F11"/>
    <w:rsid w:val="004F13F9"/>
    <w:rsid w:val="004F154E"/>
    <w:rsid w:val="004F38A5"/>
    <w:rsid w:val="00502DDF"/>
    <w:rsid w:val="00503D90"/>
    <w:rsid w:val="00505CB7"/>
    <w:rsid w:val="00510AC8"/>
    <w:rsid w:val="00510C7F"/>
    <w:rsid w:val="00512499"/>
    <w:rsid w:val="00512DDF"/>
    <w:rsid w:val="00515CBE"/>
    <w:rsid w:val="00515DEA"/>
    <w:rsid w:val="005204BB"/>
    <w:rsid w:val="00521E8A"/>
    <w:rsid w:val="00523C78"/>
    <w:rsid w:val="005247F1"/>
    <w:rsid w:val="0052721B"/>
    <w:rsid w:val="00527B38"/>
    <w:rsid w:val="00532A42"/>
    <w:rsid w:val="00535C93"/>
    <w:rsid w:val="00536E8C"/>
    <w:rsid w:val="0053780F"/>
    <w:rsid w:val="00546BA7"/>
    <w:rsid w:val="00547B20"/>
    <w:rsid w:val="00552932"/>
    <w:rsid w:val="00552E97"/>
    <w:rsid w:val="005533C8"/>
    <w:rsid w:val="0055443D"/>
    <w:rsid w:val="005553AE"/>
    <w:rsid w:val="00560222"/>
    <w:rsid w:val="005626BD"/>
    <w:rsid w:val="0056457F"/>
    <w:rsid w:val="00570232"/>
    <w:rsid w:val="00570C3C"/>
    <w:rsid w:val="00577966"/>
    <w:rsid w:val="00581454"/>
    <w:rsid w:val="005844C4"/>
    <w:rsid w:val="00587E17"/>
    <w:rsid w:val="005949CF"/>
    <w:rsid w:val="00597BDF"/>
    <w:rsid w:val="005A0043"/>
    <w:rsid w:val="005A1830"/>
    <w:rsid w:val="005A39AC"/>
    <w:rsid w:val="005A7706"/>
    <w:rsid w:val="005B3785"/>
    <w:rsid w:val="005B4AD0"/>
    <w:rsid w:val="005C4E34"/>
    <w:rsid w:val="005C66B1"/>
    <w:rsid w:val="005D0DB6"/>
    <w:rsid w:val="005D4D93"/>
    <w:rsid w:val="005D5020"/>
    <w:rsid w:val="005D545A"/>
    <w:rsid w:val="005D5967"/>
    <w:rsid w:val="005D5DA2"/>
    <w:rsid w:val="005D6EED"/>
    <w:rsid w:val="005E17A3"/>
    <w:rsid w:val="005E269D"/>
    <w:rsid w:val="005E32AD"/>
    <w:rsid w:val="005E4180"/>
    <w:rsid w:val="005E6220"/>
    <w:rsid w:val="005E6D45"/>
    <w:rsid w:val="005F0106"/>
    <w:rsid w:val="005F1D90"/>
    <w:rsid w:val="005F435B"/>
    <w:rsid w:val="005F7FCA"/>
    <w:rsid w:val="006007EF"/>
    <w:rsid w:val="0060511A"/>
    <w:rsid w:val="006118BE"/>
    <w:rsid w:val="006135D6"/>
    <w:rsid w:val="006152B5"/>
    <w:rsid w:val="00616927"/>
    <w:rsid w:val="00617544"/>
    <w:rsid w:val="0062433A"/>
    <w:rsid w:val="00630BD1"/>
    <w:rsid w:val="006313D9"/>
    <w:rsid w:val="00631AE8"/>
    <w:rsid w:val="00632E5A"/>
    <w:rsid w:val="006417A8"/>
    <w:rsid w:val="006425EA"/>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3C13"/>
    <w:rsid w:val="0066607D"/>
    <w:rsid w:val="00666E0D"/>
    <w:rsid w:val="00670F32"/>
    <w:rsid w:val="006852B9"/>
    <w:rsid w:val="00687EC8"/>
    <w:rsid w:val="00690BC3"/>
    <w:rsid w:val="00690C9D"/>
    <w:rsid w:val="00692028"/>
    <w:rsid w:val="0069418B"/>
    <w:rsid w:val="006A2349"/>
    <w:rsid w:val="006A2FB2"/>
    <w:rsid w:val="006A4DDF"/>
    <w:rsid w:val="006A4E33"/>
    <w:rsid w:val="006A70E8"/>
    <w:rsid w:val="006B0081"/>
    <w:rsid w:val="006B21C5"/>
    <w:rsid w:val="006B3E57"/>
    <w:rsid w:val="006B7D17"/>
    <w:rsid w:val="006B7E17"/>
    <w:rsid w:val="006C2DB8"/>
    <w:rsid w:val="006C4AC4"/>
    <w:rsid w:val="006C5029"/>
    <w:rsid w:val="006C527F"/>
    <w:rsid w:val="006C66CA"/>
    <w:rsid w:val="006C70A1"/>
    <w:rsid w:val="006D0667"/>
    <w:rsid w:val="006D1627"/>
    <w:rsid w:val="006D50D1"/>
    <w:rsid w:val="006D7BFB"/>
    <w:rsid w:val="006E2293"/>
    <w:rsid w:val="006E2996"/>
    <w:rsid w:val="006E7C32"/>
    <w:rsid w:val="006F3CD0"/>
    <w:rsid w:val="006F6ECC"/>
    <w:rsid w:val="00703635"/>
    <w:rsid w:val="0071160B"/>
    <w:rsid w:val="0071580B"/>
    <w:rsid w:val="00716DDA"/>
    <w:rsid w:val="007223A6"/>
    <w:rsid w:val="00722CA2"/>
    <w:rsid w:val="00725BD5"/>
    <w:rsid w:val="0073107E"/>
    <w:rsid w:val="00731789"/>
    <w:rsid w:val="00743B00"/>
    <w:rsid w:val="00744D7A"/>
    <w:rsid w:val="0074737E"/>
    <w:rsid w:val="00750233"/>
    <w:rsid w:val="00751679"/>
    <w:rsid w:val="00753E52"/>
    <w:rsid w:val="007542FF"/>
    <w:rsid w:val="00754BCC"/>
    <w:rsid w:val="00754F95"/>
    <w:rsid w:val="007577E8"/>
    <w:rsid w:val="0076278C"/>
    <w:rsid w:val="007630C3"/>
    <w:rsid w:val="0076588D"/>
    <w:rsid w:val="00767DBF"/>
    <w:rsid w:val="0077220E"/>
    <w:rsid w:val="00772DEB"/>
    <w:rsid w:val="00773191"/>
    <w:rsid w:val="00776074"/>
    <w:rsid w:val="007835F3"/>
    <w:rsid w:val="00785F40"/>
    <w:rsid w:val="0078723B"/>
    <w:rsid w:val="00790CC9"/>
    <w:rsid w:val="0079106B"/>
    <w:rsid w:val="007962C5"/>
    <w:rsid w:val="007A7E6A"/>
    <w:rsid w:val="007B467E"/>
    <w:rsid w:val="007B4FE3"/>
    <w:rsid w:val="007B5B8F"/>
    <w:rsid w:val="007B5D2C"/>
    <w:rsid w:val="007B7420"/>
    <w:rsid w:val="007C5BCB"/>
    <w:rsid w:val="007D069C"/>
    <w:rsid w:val="007E17B3"/>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16B97"/>
    <w:rsid w:val="00817909"/>
    <w:rsid w:val="00817E9C"/>
    <w:rsid w:val="00821735"/>
    <w:rsid w:val="00824335"/>
    <w:rsid w:val="00826A6F"/>
    <w:rsid w:val="00830C6B"/>
    <w:rsid w:val="00834CA9"/>
    <w:rsid w:val="00837E89"/>
    <w:rsid w:val="008401E3"/>
    <w:rsid w:val="0084737C"/>
    <w:rsid w:val="00853FFD"/>
    <w:rsid w:val="0085699E"/>
    <w:rsid w:val="00863B50"/>
    <w:rsid w:val="008665E9"/>
    <w:rsid w:val="00871329"/>
    <w:rsid w:val="0087156C"/>
    <w:rsid w:val="00871C5A"/>
    <w:rsid w:val="00877267"/>
    <w:rsid w:val="00884B58"/>
    <w:rsid w:val="00884C94"/>
    <w:rsid w:val="00884ED8"/>
    <w:rsid w:val="00885601"/>
    <w:rsid w:val="008857E6"/>
    <w:rsid w:val="00885D74"/>
    <w:rsid w:val="00891431"/>
    <w:rsid w:val="008922D1"/>
    <w:rsid w:val="008960AA"/>
    <w:rsid w:val="008A34B2"/>
    <w:rsid w:val="008A4391"/>
    <w:rsid w:val="008A52EE"/>
    <w:rsid w:val="008A6191"/>
    <w:rsid w:val="008A62AD"/>
    <w:rsid w:val="008B31A6"/>
    <w:rsid w:val="008B4CF0"/>
    <w:rsid w:val="008B55DF"/>
    <w:rsid w:val="008B5C94"/>
    <w:rsid w:val="008C126A"/>
    <w:rsid w:val="008C1A51"/>
    <w:rsid w:val="008C2438"/>
    <w:rsid w:val="008C267B"/>
    <w:rsid w:val="008C2E26"/>
    <w:rsid w:val="008C4E63"/>
    <w:rsid w:val="008C6603"/>
    <w:rsid w:val="008C7373"/>
    <w:rsid w:val="008D0355"/>
    <w:rsid w:val="008D13C1"/>
    <w:rsid w:val="008D2DA1"/>
    <w:rsid w:val="008D5567"/>
    <w:rsid w:val="008D78D0"/>
    <w:rsid w:val="008E133F"/>
    <w:rsid w:val="008E1C91"/>
    <w:rsid w:val="008E3076"/>
    <w:rsid w:val="008E4F6B"/>
    <w:rsid w:val="008E53DB"/>
    <w:rsid w:val="008E55E0"/>
    <w:rsid w:val="008E714F"/>
    <w:rsid w:val="008E717D"/>
    <w:rsid w:val="008E7C88"/>
    <w:rsid w:val="008F09ED"/>
    <w:rsid w:val="008F1F6B"/>
    <w:rsid w:val="008F23DA"/>
    <w:rsid w:val="008F2F6D"/>
    <w:rsid w:val="008F49AA"/>
    <w:rsid w:val="008F7684"/>
    <w:rsid w:val="00901FEF"/>
    <w:rsid w:val="00902067"/>
    <w:rsid w:val="00904729"/>
    <w:rsid w:val="00904CF0"/>
    <w:rsid w:val="00907219"/>
    <w:rsid w:val="00907A49"/>
    <w:rsid w:val="00915447"/>
    <w:rsid w:val="00924567"/>
    <w:rsid w:val="00926A5C"/>
    <w:rsid w:val="00927633"/>
    <w:rsid w:val="00930D71"/>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622C0"/>
    <w:rsid w:val="00971656"/>
    <w:rsid w:val="00971763"/>
    <w:rsid w:val="00971BEF"/>
    <w:rsid w:val="00971EAC"/>
    <w:rsid w:val="00972D15"/>
    <w:rsid w:val="0098300F"/>
    <w:rsid w:val="00985309"/>
    <w:rsid w:val="009859A5"/>
    <w:rsid w:val="009867A3"/>
    <w:rsid w:val="0099059E"/>
    <w:rsid w:val="009908E5"/>
    <w:rsid w:val="00991749"/>
    <w:rsid w:val="009925CA"/>
    <w:rsid w:val="00995ABC"/>
    <w:rsid w:val="009A43BA"/>
    <w:rsid w:val="009A53D2"/>
    <w:rsid w:val="009A66B3"/>
    <w:rsid w:val="009B04CF"/>
    <w:rsid w:val="009B1903"/>
    <w:rsid w:val="009B3D75"/>
    <w:rsid w:val="009C0AAF"/>
    <w:rsid w:val="009C1846"/>
    <w:rsid w:val="009C6AC8"/>
    <w:rsid w:val="009D32C7"/>
    <w:rsid w:val="009D39E8"/>
    <w:rsid w:val="009E0EF5"/>
    <w:rsid w:val="009E1295"/>
    <w:rsid w:val="009E1C25"/>
    <w:rsid w:val="009E3096"/>
    <w:rsid w:val="009E4420"/>
    <w:rsid w:val="009E6563"/>
    <w:rsid w:val="009E78A0"/>
    <w:rsid w:val="009F155A"/>
    <w:rsid w:val="009F3075"/>
    <w:rsid w:val="009F30D6"/>
    <w:rsid w:val="009F36AB"/>
    <w:rsid w:val="009F3720"/>
    <w:rsid w:val="009F5452"/>
    <w:rsid w:val="009F7877"/>
    <w:rsid w:val="00A010DC"/>
    <w:rsid w:val="00A04035"/>
    <w:rsid w:val="00A04194"/>
    <w:rsid w:val="00A1006C"/>
    <w:rsid w:val="00A10143"/>
    <w:rsid w:val="00A10274"/>
    <w:rsid w:val="00A1147A"/>
    <w:rsid w:val="00A11932"/>
    <w:rsid w:val="00A126CD"/>
    <w:rsid w:val="00A12FB6"/>
    <w:rsid w:val="00A13487"/>
    <w:rsid w:val="00A14402"/>
    <w:rsid w:val="00A222B2"/>
    <w:rsid w:val="00A2644B"/>
    <w:rsid w:val="00A26B19"/>
    <w:rsid w:val="00A2728C"/>
    <w:rsid w:val="00A30EED"/>
    <w:rsid w:val="00A31242"/>
    <w:rsid w:val="00A31465"/>
    <w:rsid w:val="00A368F4"/>
    <w:rsid w:val="00A375CC"/>
    <w:rsid w:val="00A42FED"/>
    <w:rsid w:val="00A46A9B"/>
    <w:rsid w:val="00A471D8"/>
    <w:rsid w:val="00A4753F"/>
    <w:rsid w:val="00A47981"/>
    <w:rsid w:val="00A50845"/>
    <w:rsid w:val="00A54A18"/>
    <w:rsid w:val="00A5589B"/>
    <w:rsid w:val="00A56274"/>
    <w:rsid w:val="00A65C79"/>
    <w:rsid w:val="00A660B0"/>
    <w:rsid w:val="00A67EE9"/>
    <w:rsid w:val="00A70646"/>
    <w:rsid w:val="00A83F0F"/>
    <w:rsid w:val="00A850AC"/>
    <w:rsid w:val="00A86DD5"/>
    <w:rsid w:val="00A91766"/>
    <w:rsid w:val="00A95F2D"/>
    <w:rsid w:val="00A97BAA"/>
    <w:rsid w:val="00A97D00"/>
    <w:rsid w:val="00AA6790"/>
    <w:rsid w:val="00AA6C81"/>
    <w:rsid w:val="00AA6F20"/>
    <w:rsid w:val="00AA703A"/>
    <w:rsid w:val="00AB5723"/>
    <w:rsid w:val="00AB7CC6"/>
    <w:rsid w:val="00AC34F9"/>
    <w:rsid w:val="00AD170C"/>
    <w:rsid w:val="00AD1AA0"/>
    <w:rsid w:val="00AD1C77"/>
    <w:rsid w:val="00AD57A0"/>
    <w:rsid w:val="00AD5D34"/>
    <w:rsid w:val="00AD7B06"/>
    <w:rsid w:val="00AE0CCE"/>
    <w:rsid w:val="00AE1EFC"/>
    <w:rsid w:val="00AE265B"/>
    <w:rsid w:val="00AE2DC5"/>
    <w:rsid w:val="00AE33D5"/>
    <w:rsid w:val="00AE605E"/>
    <w:rsid w:val="00AF0A5D"/>
    <w:rsid w:val="00AF2CA0"/>
    <w:rsid w:val="00AF3FF8"/>
    <w:rsid w:val="00AF79C6"/>
    <w:rsid w:val="00B01789"/>
    <w:rsid w:val="00B02C31"/>
    <w:rsid w:val="00B03BB2"/>
    <w:rsid w:val="00B03FDB"/>
    <w:rsid w:val="00B1637F"/>
    <w:rsid w:val="00B23A49"/>
    <w:rsid w:val="00B30835"/>
    <w:rsid w:val="00B322DC"/>
    <w:rsid w:val="00B33F0F"/>
    <w:rsid w:val="00B37923"/>
    <w:rsid w:val="00B43E16"/>
    <w:rsid w:val="00B448D2"/>
    <w:rsid w:val="00B46CC9"/>
    <w:rsid w:val="00B5015A"/>
    <w:rsid w:val="00B5161D"/>
    <w:rsid w:val="00B5356D"/>
    <w:rsid w:val="00B53CDD"/>
    <w:rsid w:val="00B54518"/>
    <w:rsid w:val="00B5642E"/>
    <w:rsid w:val="00B6547F"/>
    <w:rsid w:val="00B65FFB"/>
    <w:rsid w:val="00B70B1E"/>
    <w:rsid w:val="00B729EE"/>
    <w:rsid w:val="00B73391"/>
    <w:rsid w:val="00B73916"/>
    <w:rsid w:val="00B753E4"/>
    <w:rsid w:val="00B774A9"/>
    <w:rsid w:val="00B77AA2"/>
    <w:rsid w:val="00B804D6"/>
    <w:rsid w:val="00B857F4"/>
    <w:rsid w:val="00B87A91"/>
    <w:rsid w:val="00B90272"/>
    <w:rsid w:val="00B93E34"/>
    <w:rsid w:val="00B94443"/>
    <w:rsid w:val="00B97267"/>
    <w:rsid w:val="00BA11E9"/>
    <w:rsid w:val="00BA4020"/>
    <w:rsid w:val="00BA432B"/>
    <w:rsid w:val="00BB4624"/>
    <w:rsid w:val="00BB71C6"/>
    <w:rsid w:val="00BB7CB3"/>
    <w:rsid w:val="00BC11BB"/>
    <w:rsid w:val="00BC247C"/>
    <w:rsid w:val="00BC4CAF"/>
    <w:rsid w:val="00BD0A14"/>
    <w:rsid w:val="00BD38DD"/>
    <w:rsid w:val="00BD3F3B"/>
    <w:rsid w:val="00BD41D3"/>
    <w:rsid w:val="00BD470D"/>
    <w:rsid w:val="00BD672E"/>
    <w:rsid w:val="00BE258E"/>
    <w:rsid w:val="00BF3694"/>
    <w:rsid w:val="00BF7EAF"/>
    <w:rsid w:val="00C00631"/>
    <w:rsid w:val="00C0340E"/>
    <w:rsid w:val="00C0493E"/>
    <w:rsid w:val="00C058C6"/>
    <w:rsid w:val="00C05F45"/>
    <w:rsid w:val="00C130F3"/>
    <w:rsid w:val="00C1681E"/>
    <w:rsid w:val="00C2206F"/>
    <w:rsid w:val="00C226B0"/>
    <w:rsid w:val="00C2384B"/>
    <w:rsid w:val="00C25044"/>
    <w:rsid w:val="00C25139"/>
    <w:rsid w:val="00C26A5E"/>
    <w:rsid w:val="00C30159"/>
    <w:rsid w:val="00C30C2D"/>
    <w:rsid w:val="00C30DBF"/>
    <w:rsid w:val="00C321F7"/>
    <w:rsid w:val="00C32521"/>
    <w:rsid w:val="00C3533F"/>
    <w:rsid w:val="00C354FE"/>
    <w:rsid w:val="00C3789A"/>
    <w:rsid w:val="00C3793D"/>
    <w:rsid w:val="00C40310"/>
    <w:rsid w:val="00C467FD"/>
    <w:rsid w:val="00C47A1B"/>
    <w:rsid w:val="00C47F79"/>
    <w:rsid w:val="00C50D61"/>
    <w:rsid w:val="00C517C5"/>
    <w:rsid w:val="00C51B70"/>
    <w:rsid w:val="00C52BAE"/>
    <w:rsid w:val="00C55CC3"/>
    <w:rsid w:val="00C567B2"/>
    <w:rsid w:val="00C56B25"/>
    <w:rsid w:val="00C60B4E"/>
    <w:rsid w:val="00C629E5"/>
    <w:rsid w:val="00C642F1"/>
    <w:rsid w:val="00C657AE"/>
    <w:rsid w:val="00C66CE6"/>
    <w:rsid w:val="00C706E7"/>
    <w:rsid w:val="00C71812"/>
    <w:rsid w:val="00C71B13"/>
    <w:rsid w:val="00C75A45"/>
    <w:rsid w:val="00C84B6E"/>
    <w:rsid w:val="00C84F97"/>
    <w:rsid w:val="00C976C1"/>
    <w:rsid w:val="00CA04E5"/>
    <w:rsid w:val="00CA082A"/>
    <w:rsid w:val="00CA2273"/>
    <w:rsid w:val="00CA7ABC"/>
    <w:rsid w:val="00CB4C86"/>
    <w:rsid w:val="00CB55C3"/>
    <w:rsid w:val="00CB6687"/>
    <w:rsid w:val="00CB68CC"/>
    <w:rsid w:val="00CB6BAC"/>
    <w:rsid w:val="00CC04D6"/>
    <w:rsid w:val="00CC0A33"/>
    <w:rsid w:val="00CC1BF4"/>
    <w:rsid w:val="00CD598F"/>
    <w:rsid w:val="00CD5A23"/>
    <w:rsid w:val="00CD6366"/>
    <w:rsid w:val="00CD6EB6"/>
    <w:rsid w:val="00CD7D78"/>
    <w:rsid w:val="00CE2C1C"/>
    <w:rsid w:val="00CE2E6A"/>
    <w:rsid w:val="00CE347B"/>
    <w:rsid w:val="00CE4E2C"/>
    <w:rsid w:val="00CE4F6C"/>
    <w:rsid w:val="00CE54C2"/>
    <w:rsid w:val="00CE56BB"/>
    <w:rsid w:val="00CE7518"/>
    <w:rsid w:val="00CF0678"/>
    <w:rsid w:val="00CF6E49"/>
    <w:rsid w:val="00D02123"/>
    <w:rsid w:val="00D021D9"/>
    <w:rsid w:val="00D039D4"/>
    <w:rsid w:val="00D0456B"/>
    <w:rsid w:val="00D0476A"/>
    <w:rsid w:val="00D053F8"/>
    <w:rsid w:val="00D05BB8"/>
    <w:rsid w:val="00D06754"/>
    <w:rsid w:val="00D10072"/>
    <w:rsid w:val="00D16E9B"/>
    <w:rsid w:val="00D3137B"/>
    <w:rsid w:val="00D316A9"/>
    <w:rsid w:val="00D37F97"/>
    <w:rsid w:val="00D441D7"/>
    <w:rsid w:val="00D45076"/>
    <w:rsid w:val="00D50182"/>
    <w:rsid w:val="00D50F27"/>
    <w:rsid w:val="00D529B1"/>
    <w:rsid w:val="00D52E4B"/>
    <w:rsid w:val="00D53965"/>
    <w:rsid w:val="00D56F47"/>
    <w:rsid w:val="00D57FE6"/>
    <w:rsid w:val="00D62408"/>
    <w:rsid w:val="00D63D05"/>
    <w:rsid w:val="00D67603"/>
    <w:rsid w:val="00D70183"/>
    <w:rsid w:val="00D7102A"/>
    <w:rsid w:val="00D75A36"/>
    <w:rsid w:val="00D8162E"/>
    <w:rsid w:val="00D95427"/>
    <w:rsid w:val="00D96446"/>
    <w:rsid w:val="00DB2E76"/>
    <w:rsid w:val="00DB3013"/>
    <w:rsid w:val="00DB31DA"/>
    <w:rsid w:val="00DB3718"/>
    <w:rsid w:val="00DB4A73"/>
    <w:rsid w:val="00DB5B57"/>
    <w:rsid w:val="00DC0156"/>
    <w:rsid w:val="00DC2688"/>
    <w:rsid w:val="00DC52B2"/>
    <w:rsid w:val="00DD200E"/>
    <w:rsid w:val="00DD696F"/>
    <w:rsid w:val="00DE04FD"/>
    <w:rsid w:val="00DE17AF"/>
    <w:rsid w:val="00DE24B6"/>
    <w:rsid w:val="00DE5688"/>
    <w:rsid w:val="00DE5AF1"/>
    <w:rsid w:val="00DE5F19"/>
    <w:rsid w:val="00DF44DE"/>
    <w:rsid w:val="00DF4AC8"/>
    <w:rsid w:val="00DF599B"/>
    <w:rsid w:val="00DF6A49"/>
    <w:rsid w:val="00DF6E51"/>
    <w:rsid w:val="00E00A8F"/>
    <w:rsid w:val="00E04004"/>
    <w:rsid w:val="00E04D56"/>
    <w:rsid w:val="00E07D12"/>
    <w:rsid w:val="00E10D46"/>
    <w:rsid w:val="00E115B5"/>
    <w:rsid w:val="00E12050"/>
    <w:rsid w:val="00E132AD"/>
    <w:rsid w:val="00E1419C"/>
    <w:rsid w:val="00E158F7"/>
    <w:rsid w:val="00E172A7"/>
    <w:rsid w:val="00E23090"/>
    <w:rsid w:val="00E26CC5"/>
    <w:rsid w:val="00E277FD"/>
    <w:rsid w:val="00E3326C"/>
    <w:rsid w:val="00E34646"/>
    <w:rsid w:val="00E35F4D"/>
    <w:rsid w:val="00E37926"/>
    <w:rsid w:val="00E37C17"/>
    <w:rsid w:val="00E449B9"/>
    <w:rsid w:val="00E46FD4"/>
    <w:rsid w:val="00E612CB"/>
    <w:rsid w:val="00E62EE1"/>
    <w:rsid w:val="00E64D8D"/>
    <w:rsid w:val="00E6525F"/>
    <w:rsid w:val="00E71176"/>
    <w:rsid w:val="00E71981"/>
    <w:rsid w:val="00E72C64"/>
    <w:rsid w:val="00E7355F"/>
    <w:rsid w:val="00E7558B"/>
    <w:rsid w:val="00E760F7"/>
    <w:rsid w:val="00E76A7B"/>
    <w:rsid w:val="00E76B8E"/>
    <w:rsid w:val="00E83E7F"/>
    <w:rsid w:val="00E84827"/>
    <w:rsid w:val="00E865F6"/>
    <w:rsid w:val="00E90083"/>
    <w:rsid w:val="00E924F7"/>
    <w:rsid w:val="00E96185"/>
    <w:rsid w:val="00EA1A9A"/>
    <w:rsid w:val="00EA2609"/>
    <w:rsid w:val="00EA3688"/>
    <w:rsid w:val="00EA4F01"/>
    <w:rsid w:val="00EA6D3F"/>
    <w:rsid w:val="00EA6F75"/>
    <w:rsid w:val="00EB3FF6"/>
    <w:rsid w:val="00EB5FE0"/>
    <w:rsid w:val="00EB6086"/>
    <w:rsid w:val="00EC3B59"/>
    <w:rsid w:val="00EC4DD8"/>
    <w:rsid w:val="00EC5C90"/>
    <w:rsid w:val="00EC621E"/>
    <w:rsid w:val="00EC6478"/>
    <w:rsid w:val="00EC759D"/>
    <w:rsid w:val="00ED1B74"/>
    <w:rsid w:val="00ED2619"/>
    <w:rsid w:val="00ED3898"/>
    <w:rsid w:val="00ED562F"/>
    <w:rsid w:val="00EE12FA"/>
    <w:rsid w:val="00EE230D"/>
    <w:rsid w:val="00EE2607"/>
    <w:rsid w:val="00EE6A0B"/>
    <w:rsid w:val="00EE6DAE"/>
    <w:rsid w:val="00EF09B4"/>
    <w:rsid w:val="00EF21A8"/>
    <w:rsid w:val="00F00F80"/>
    <w:rsid w:val="00F01856"/>
    <w:rsid w:val="00F04381"/>
    <w:rsid w:val="00F062C7"/>
    <w:rsid w:val="00F12B63"/>
    <w:rsid w:val="00F13F17"/>
    <w:rsid w:val="00F146D0"/>
    <w:rsid w:val="00F15883"/>
    <w:rsid w:val="00F15A9F"/>
    <w:rsid w:val="00F176C2"/>
    <w:rsid w:val="00F2079A"/>
    <w:rsid w:val="00F20A5F"/>
    <w:rsid w:val="00F21DB3"/>
    <w:rsid w:val="00F27087"/>
    <w:rsid w:val="00F27555"/>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5F9C"/>
    <w:rsid w:val="00F678A1"/>
    <w:rsid w:val="00F70347"/>
    <w:rsid w:val="00F72441"/>
    <w:rsid w:val="00F7704B"/>
    <w:rsid w:val="00F829EA"/>
    <w:rsid w:val="00F835ED"/>
    <w:rsid w:val="00F85870"/>
    <w:rsid w:val="00F90B6D"/>
    <w:rsid w:val="00F94E66"/>
    <w:rsid w:val="00FA0A95"/>
    <w:rsid w:val="00FA207D"/>
    <w:rsid w:val="00FA235A"/>
    <w:rsid w:val="00FA4F22"/>
    <w:rsid w:val="00FA6095"/>
    <w:rsid w:val="00FA6B73"/>
    <w:rsid w:val="00FB06DD"/>
    <w:rsid w:val="00FB1308"/>
    <w:rsid w:val="00FB4130"/>
    <w:rsid w:val="00FC0B97"/>
    <w:rsid w:val="00FC38C4"/>
    <w:rsid w:val="00FD20AF"/>
    <w:rsid w:val="00FD2100"/>
    <w:rsid w:val="00FD2BEE"/>
    <w:rsid w:val="00FD32B1"/>
    <w:rsid w:val="00FD4C87"/>
    <w:rsid w:val="00FD5197"/>
    <w:rsid w:val="00FD63AE"/>
    <w:rsid w:val="00FE1195"/>
    <w:rsid w:val="00FE36CA"/>
    <w:rsid w:val="00FE6020"/>
    <w:rsid w:val="00FE713F"/>
    <w:rsid w:val="00FF092B"/>
    <w:rsid w:val="00FF1689"/>
    <w:rsid w:val="00FF2D0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aliases w:val="Comment Reference (Czech Tourism)"/>
    <w:uiPriority w:val="99"/>
    <w:unhideWhenUsed/>
    <w:rsid w:val="00CB68CC"/>
    <w:rPr>
      <w:sz w:val="16"/>
      <w:szCs w:val="16"/>
    </w:rPr>
  </w:style>
  <w:style w:type="paragraph" w:styleId="Textkomente">
    <w:name w:val="annotation text"/>
    <w:aliases w:val="Comment Text (Czech Tourism),RL Text komentáře"/>
    <w:basedOn w:val="Normln"/>
    <w:link w:val="TextkomenteChar"/>
    <w:unhideWhenUsed/>
    <w:rsid w:val="00CB68CC"/>
  </w:style>
  <w:style w:type="character" w:customStyle="1" w:styleId="TextkomenteChar">
    <w:name w:val="Text komentáře Char"/>
    <w:aliases w:val="Comment Text (Czech Tourism) Char,RL Text komentáře Char"/>
    <w:link w:val="Textkomente"/>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styleId="Hypertextovodkaz">
    <w:name w:val="Hyperlink"/>
    <w:basedOn w:val="Standardnpsmoodstavce"/>
    <w:uiPriority w:val="99"/>
    <w:unhideWhenUsed/>
    <w:rsid w:val="008F1F6B"/>
    <w:rPr>
      <w:color w:val="0000FF" w:themeColor="hyperlink"/>
      <w:u w:val="single"/>
    </w:rPr>
  </w:style>
  <w:style w:type="character" w:styleId="Nevyeenzmnka">
    <w:name w:val="Unresolved Mention"/>
    <w:basedOn w:val="Standardnpsmoodstavce"/>
    <w:uiPriority w:val="99"/>
    <w:semiHidden/>
    <w:unhideWhenUsed/>
    <w:rsid w:val="008F1F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mailto:p.fajfr@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3.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3774</Words>
  <Characters>22407</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26129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Jedličková Iveta Bc.</cp:lastModifiedBy>
  <cp:revision>23</cp:revision>
  <cp:lastPrinted>2023-06-01T07:11:00Z</cp:lastPrinted>
  <dcterms:created xsi:type="dcterms:W3CDTF">2023-05-16T08:36:00Z</dcterms:created>
  <dcterms:modified xsi:type="dcterms:W3CDTF">2023-06-01T11:54:00Z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